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32" w:rsidRDefault="00016732" w:rsidP="00BB569A">
      <w:pPr>
        <w:rPr>
          <w:rFonts w:ascii="Arial" w:hAnsi="Arial" w:cs="Arial"/>
          <w:b/>
          <w:sz w:val="24"/>
          <w:szCs w:val="24"/>
        </w:rPr>
      </w:pPr>
      <w:r w:rsidRPr="00A94BC6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A5B8F86" wp14:editId="259E0E07">
            <wp:simplePos x="0" y="0"/>
            <wp:positionH relativeFrom="margin">
              <wp:posOffset>5505450</wp:posOffset>
            </wp:positionH>
            <wp:positionV relativeFrom="margin">
              <wp:posOffset>-723900</wp:posOffset>
            </wp:positionV>
            <wp:extent cx="815975" cy="1007745"/>
            <wp:effectExtent l="0" t="0" r="3175" b="0"/>
            <wp:wrapSquare wrapText="bothSides"/>
            <wp:docPr id="3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769B76B" wp14:editId="3DAE5791">
            <wp:simplePos x="0" y="0"/>
            <wp:positionH relativeFrom="margin">
              <wp:posOffset>-457200</wp:posOffset>
            </wp:positionH>
            <wp:positionV relativeFrom="margin">
              <wp:posOffset>-676275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066D" w:rsidRPr="00737F9F" w:rsidRDefault="007519C8" w:rsidP="00737F9F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7F9F">
        <w:rPr>
          <w:rFonts w:ascii="Arial" w:hAnsi="Arial" w:cs="Arial"/>
          <w:b/>
          <w:sz w:val="24"/>
          <w:szCs w:val="24"/>
        </w:rPr>
        <w:t>KAJ PRO</w:t>
      </w:r>
      <w:r w:rsidR="00AD066D" w:rsidRPr="00737F9F">
        <w:rPr>
          <w:rFonts w:ascii="Arial" w:hAnsi="Arial" w:cs="Arial"/>
          <w:b/>
          <w:sz w:val="24"/>
          <w:szCs w:val="24"/>
        </w:rPr>
        <w:t>UČUJE ZGODOVINA?</w:t>
      </w:r>
    </w:p>
    <w:p w:rsidR="00AD066D" w:rsidRPr="00AD066D" w:rsidRDefault="00AD066D" w:rsidP="00F03A6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AD066D" w:rsidRDefault="00AD066D" w:rsidP="00F03A6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03A6D" w:rsidRPr="00EA47A1" w:rsidRDefault="00F03A6D" w:rsidP="00F03A6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F03A6D" w:rsidRPr="00EA47A1" w:rsidRDefault="00F03A6D" w:rsidP="00F03A6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03A6D" w:rsidRPr="00EA47A1" w:rsidRDefault="00F03A6D" w:rsidP="00F03A6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naloge in zg. vire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AD066D">
        <w:rPr>
          <w:rFonts w:ascii="Arial" w:eastAsia="Calibri" w:hAnsi="Arial" w:cs="Arial"/>
          <w:color w:val="FF0000"/>
          <w:sz w:val="24"/>
          <w:szCs w:val="24"/>
        </w:rPr>
        <w:t>ter besedilo v učbeniku (str. 8–</w:t>
      </w:r>
      <w:r>
        <w:rPr>
          <w:rFonts w:ascii="Arial" w:eastAsia="Calibri" w:hAnsi="Arial" w:cs="Arial"/>
          <w:color w:val="FF0000"/>
          <w:sz w:val="24"/>
          <w:szCs w:val="24"/>
        </w:rPr>
        <w:t>11 in 39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F03A6D" w:rsidRPr="00EA47A1" w:rsidRDefault="00F03A6D" w:rsidP="00F03A6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eListovnik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F03A6D" w:rsidRPr="00AD066D" w:rsidRDefault="00F03A6D" w:rsidP="00BB56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EA47A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pripravi 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krajše esejsko razmišljanje, </w:t>
      </w:r>
      <w:r w:rsidRPr="00EA47A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sestavek 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in </w:t>
      </w:r>
      <w:r w:rsidRPr="001C62C0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lasten grb 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in jih odda v 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>eL</w:t>
      </w:r>
      <w:r w:rsidRPr="00EA47A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istovnik</w:t>
      </w:r>
      <w:proofErr w:type="spellEnd"/>
      <w:r w:rsidRPr="00EA47A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.</w:t>
      </w:r>
    </w:p>
    <w:p w:rsidR="00EA47A1" w:rsidRDefault="00EA47A1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p w:rsidR="00AD066D" w:rsidRDefault="00AD066D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A47A1" w:rsidRPr="00EA47A1" w:rsidRDefault="00EA47A1" w:rsidP="00EA47A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066D">
        <w:rPr>
          <w:rFonts w:ascii="Arial" w:hAnsi="Arial" w:cs="Arial"/>
          <w:sz w:val="24"/>
          <w:szCs w:val="24"/>
        </w:rPr>
        <w:t>1.</w:t>
      </w:r>
      <w:r w:rsidRPr="00EA47A1">
        <w:rPr>
          <w:rFonts w:ascii="Arial" w:hAnsi="Arial" w:cs="Arial"/>
          <w:color w:val="FF0000"/>
          <w:sz w:val="24"/>
          <w:szCs w:val="24"/>
        </w:rPr>
        <w:t xml:space="preserve"> Preberi</w:t>
      </w:r>
      <w:r w:rsidR="00B92B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47A1">
        <w:rPr>
          <w:rFonts w:ascii="Arial" w:hAnsi="Arial" w:cs="Arial"/>
          <w:color w:val="FF0000"/>
          <w:sz w:val="24"/>
          <w:szCs w:val="24"/>
        </w:rPr>
        <w:t>izjave</w:t>
      </w:r>
      <w:r w:rsidR="00B92BC3">
        <w:rPr>
          <w:rFonts w:ascii="Arial" w:hAnsi="Arial" w:cs="Arial"/>
          <w:color w:val="FF0000"/>
          <w:sz w:val="24"/>
          <w:szCs w:val="24"/>
        </w:rPr>
        <w:t>, ki posredujejo različne poglede posameznikov na zgodovino</w:t>
      </w:r>
      <w:r w:rsidRPr="00EA47A1">
        <w:rPr>
          <w:rFonts w:ascii="Arial" w:hAnsi="Arial" w:cs="Arial"/>
          <w:color w:val="FF0000"/>
          <w:sz w:val="24"/>
          <w:szCs w:val="24"/>
        </w:rPr>
        <w:t xml:space="preserve"> in izberi med njimi eno, s katero se sam </w:t>
      </w:r>
      <w:r w:rsidR="00B92BC3">
        <w:rPr>
          <w:rFonts w:ascii="Arial" w:hAnsi="Arial" w:cs="Arial"/>
          <w:color w:val="FF0000"/>
          <w:sz w:val="24"/>
          <w:szCs w:val="24"/>
        </w:rPr>
        <w:t>najbolj strinjaš</w:t>
      </w:r>
      <w:r w:rsidRPr="00EA47A1">
        <w:rPr>
          <w:rFonts w:ascii="Arial" w:hAnsi="Arial" w:cs="Arial"/>
          <w:color w:val="FF0000"/>
          <w:sz w:val="24"/>
          <w:szCs w:val="24"/>
        </w:rPr>
        <w:t xml:space="preserve">. V krajšem sestavku utemelji izbiro. </w:t>
      </w:r>
    </w:p>
    <w:p w:rsidR="00EA47A1" w:rsidRPr="00AD066D" w:rsidRDefault="00EA47A1" w:rsidP="00EA47A1">
      <w:pPr>
        <w:spacing w:after="0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»Srečno ljudstvo, čigar zgodovina je dolgočasna!« (Charles de Montesquieu)</w:t>
      </w:r>
    </w:p>
    <w:p w:rsidR="00EA47A1" w:rsidRPr="00AD066D" w:rsidRDefault="00EA47A1" w:rsidP="00EA47A1">
      <w:pPr>
        <w:spacing w:after="0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»Zgodovina nenehno uči, a kaj ko ne najde učencev.« (Ingeborg Bachmann)</w:t>
      </w:r>
    </w:p>
    <w:p w:rsidR="00EA47A1" w:rsidRPr="00AD066D" w:rsidRDefault="00EA47A1" w:rsidP="00EA47A1">
      <w:pPr>
        <w:spacing w:after="0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»Včasih prideš v zgodovino, če pravočasno odideš.« (Žarko Petan)</w:t>
      </w:r>
    </w:p>
    <w:p w:rsidR="00EA47A1" w:rsidRPr="00AD066D" w:rsidRDefault="00EA47A1" w:rsidP="00137CAA">
      <w:p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»Zgodovinar je prerok, ki gleda nazaj.« (Friedrich von Schlegel)</w:t>
      </w:r>
    </w:p>
    <w:p w:rsidR="00EA47A1" w:rsidRPr="00AD066D" w:rsidRDefault="00EA47A1" w:rsidP="00137CAA">
      <w:p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 xml:space="preserve">»Zgodovina je življenje spomina.« (Mark Tulij 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Cicero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>)</w:t>
      </w:r>
    </w:p>
    <w:p w:rsidR="00EA47A1" w:rsidRPr="00AD066D" w:rsidRDefault="00EA47A1" w:rsidP="00137CAA">
      <w:p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 xml:space="preserve">»Zgodovina je pravzaprav le malo več kot seznam zločinov, nespameti in človekovih nesreč.« (Edward 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Gibbon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>)</w:t>
      </w:r>
    </w:p>
    <w:p w:rsidR="00EA47A1" w:rsidRPr="00AD066D" w:rsidRDefault="00CF3CF5" w:rsidP="00137CAA">
      <w:p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»Zgodovina je rezultat dialoga  med preteklostjo in sedanjostjo.« (Oto Luthar)</w:t>
      </w:r>
    </w:p>
    <w:p w:rsidR="00CF3CF5" w:rsidRDefault="00CF3CF5" w:rsidP="00EA47A1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EA47A1" w:rsidRPr="00EA47A1" w:rsidRDefault="00EA47A1" w:rsidP="00EA47A1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AD066D">
        <w:rPr>
          <w:rFonts w:ascii="Arial" w:hAnsi="Arial" w:cs="Arial"/>
          <w:sz w:val="24"/>
          <w:szCs w:val="24"/>
        </w:rPr>
        <w:t>2.</w:t>
      </w:r>
      <w:r w:rsidRPr="00EA47A1">
        <w:rPr>
          <w:rFonts w:ascii="Arial" w:hAnsi="Arial" w:cs="Arial"/>
          <w:color w:val="0070C0"/>
          <w:sz w:val="24"/>
          <w:szCs w:val="24"/>
        </w:rPr>
        <w:t xml:space="preserve"> a. Primerjaj obe stališči do zgodovine in navedi argumente v podporo prvemu stališču in argumente, ki pritrjujejo drugemu stališču. </w:t>
      </w:r>
    </w:p>
    <w:p w:rsidR="00EA47A1" w:rsidRPr="00EA47A1" w:rsidRDefault="00EA47A1" w:rsidP="00137CAA">
      <w:pPr>
        <w:spacing w:after="0"/>
        <w:contextualSpacing/>
        <w:rPr>
          <w:rFonts w:ascii="Arial" w:hAnsi="Arial" w:cs="Arial"/>
          <w:color w:val="00B050"/>
          <w:sz w:val="24"/>
          <w:szCs w:val="24"/>
        </w:rPr>
      </w:pPr>
      <w:r w:rsidRPr="00EA47A1">
        <w:rPr>
          <w:rFonts w:ascii="Arial" w:hAnsi="Arial" w:cs="Arial"/>
          <w:color w:val="00B050"/>
          <w:sz w:val="24"/>
          <w:szCs w:val="24"/>
        </w:rPr>
        <w:t>b. Predvidevaj, kaj je vplivalo na ta</w:t>
      </w:r>
      <w:r>
        <w:rPr>
          <w:rFonts w:ascii="Arial" w:hAnsi="Arial" w:cs="Arial"/>
          <w:color w:val="00B050"/>
          <w:sz w:val="24"/>
          <w:szCs w:val="24"/>
        </w:rPr>
        <w:t>ko nasprotujoči si stališči</w:t>
      </w:r>
      <w:r w:rsidRPr="00EA47A1">
        <w:rPr>
          <w:rFonts w:ascii="Arial" w:hAnsi="Arial" w:cs="Arial"/>
          <w:color w:val="00B050"/>
          <w:sz w:val="24"/>
          <w:szCs w:val="24"/>
        </w:rPr>
        <w:t xml:space="preserve"> o zgodovini in o delu zgodovinarjev.</w:t>
      </w:r>
    </w:p>
    <w:p w:rsidR="00CF3CF5" w:rsidRPr="00AD066D" w:rsidRDefault="00CF3CF5" w:rsidP="00CF3CF5">
      <w:pPr>
        <w:spacing w:after="0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 xml:space="preserve">»Zgodovina ni znanost, to je umetnost. Uspeš le z domišljijo.« (France 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Anatole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>)</w:t>
      </w:r>
    </w:p>
    <w:p w:rsidR="00CF3CF5" w:rsidRPr="00AD066D" w:rsidRDefault="00CF3CF5" w:rsidP="00CF3CF5">
      <w:pPr>
        <w:spacing w:after="0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»Zgodovina ni umetnost. Gre za čisto znanost.« (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Fustel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Coulanges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>)</w:t>
      </w:r>
    </w:p>
    <w:p w:rsidR="00EA47A1" w:rsidRDefault="00EA47A1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3CF5" w:rsidRPr="00CF3CF5" w:rsidRDefault="00CF3CF5" w:rsidP="00CF3CF5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  <w:r w:rsidRPr="00AD066D">
        <w:rPr>
          <w:rFonts w:ascii="Arial" w:hAnsi="Arial" w:cs="Arial"/>
          <w:sz w:val="24"/>
          <w:szCs w:val="24"/>
        </w:rPr>
        <w:t>3.</w:t>
      </w:r>
      <w:r w:rsidRPr="00CF3CF5">
        <w:rPr>
          <w:rFonts w:ascii="Arial" w:hAnsi="Arial" w:cs="Arial"/>
          <w:color w:val="FF0000"/>
          <w:sz w:val="24"/>
          <w:szCs w:val="24"/>
        </w:rPr>
        <w:t xml:space="preserve"> Pojasni, kaj proučuje zgodovina in zakaj uvrščamo zgodovino med humanistične in družboslovne vede.</w:t>
      </w:r>
    </w:p>
    <w:p w:rsid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47A1" w:rsidRPr="00EA47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Preberi pisna vira in odgovori na vprašanja. </w:t>
      </w:r>
    </w:p>
    <w:p w:rsidR="00CF3CF5" w:rsidRPr="00AD066D" w:rsidRDefault="00D01C53" w:rsidP="00CF3CF5">
      <w:pPr>
        <w:spacing w:after="0"/>
        <w:contextualSpacing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a. Podčrtaj tisti del vira1</w:t>
      </w:r>
      <w:r w:rsidR="00CF3CF5" w:rsidRPr="00CF3CF5">
        <w:rPr>
          <w:rFonts w:ascii="Arial" w:hAnsi="Arial" w:cs="Arial"/>
          <w:color w:val="FF0000"/>
          <w:sz w:val="24"/>
          <w:szCs w:val="24"/>
        </w:rPr>
        <w:t>, ki razlaga</w:t>
      </w:r>
      <w:r w:rsidR="00CF3CF5">
        <w:rPr>
          <w:rFonts w:ascii="Arial" w:hAnsi="Arial" w:cs="Arial"/>
          <w:color w:val="FF0000"/>
          <w:sz w:val="24"/>
          <w:szCs w:val="24"/>
        </w:rPr>
        <w:t xml:space="preserve"> avtorjevo definicijo</w:t>
      </w:r>
      <w:r w:rsidR="00CF3CF5" w:rsidRPr="00CF3CF5">
        <w:rPr>
          <w:rFonts w:ascii="Arial" w:hAnsi="Arial" w:cs="Arial"/>
          <w:color w:val="FF0000"/>
          <w:sz w:val="24"/>
          <w:szCs w:val="24"/>
        </w:rPr>
        <w:t xml:space="preserve">, </w:t>
      </w:r>
      <w:r w:rsidR="00AD066D" w:rsidRPr="00AD066D">
        <w:rPr>
          <w:rFonts w:ascii="Arial" w:hAnsi="Arial" w:cs="Arial"/>
          <w:i/>
          <w:color w:val="FF0000"/>
          <w:sz w:val="24"/>
          <w:szCs w:val="24"/>
        </w:rPr>
        <w:t>»</w:t>
      </w:r>
      <w:r w:rsidR="00CF3CF5" w:rsidRPr="00AD066D">
        <w:rPr>
          <w:rFonts w:ascii="Arial" w:hAnsi="Arial" w:cs="Arial"/>
          <w:i/>
          <w:color w:val="FF0000"/>
          <w:sz w:val="24"/>
          <w:szCs w:val="24"/>
        </w:rPr>
        <w:t xml:space="preserve">da je zgodovina vse oz. vse ima zgodovino.« </w:t>
      </w:r>
    </w:p>
    <w:p w:rsidR="00CF3CF5" w:rsidRPr="00CF3CF5" w:rsidRDefault="00CF3CF5" w:rsidP="00137CAA">
      <w:pPr>
        <w:spacing w:after="0"/>
        <w:contextualSpacing/>
        <w:rPr>
          <w:rFonts w:ascii="Arial" w:hAnsi="Arial" w:cs="Arial"/>
          <w:color w:val="0070C0"/>
          <w:sz w:val="24"/>
          <w:szCs w:val="24"/>
        </w:rPr>
      </w:pPr>
      <w:r w:rsidRPr="00CF3CF5">
        <w:rPr>
          <w:rFonts w:ascii="Arial" w:hAnsi="Arial" w:cs="Arial"/>
          <w:color w:val="0070C0"/>
          <w:sz w:val="24"/>
          <w:szCs w:val="24"/>
        </w:rPr>
        <w:t>b. S pomočjo virov sklepaj o pomenu poznavanja zgodovine za posameznika in za družbo.</w:t>
      </w:r>
    </w:p>
    <w:p w:rsidR="00CF3CF5" w:rsidRPr="00CF3CF5" w:rsidRDefault="00CF3CF5" w:rsidP="00137CAA">
      <w:pPr>
        <w:spacing w:after="0"/>
        <w:contextualSpacing/>
        <w:rPr>
          <w:rFonts w:ascii="Arial" w:hAnsi="Arial" w:cs="Arial"/>
          <w:color w:val="00B050"/>
          <w:sz w:val="24"/>
          <w:szCs w:val="24"/>
        </w:rPr>
      </w:pPr>
      <w:r w:rsidRPr="00CF3CF5">
        <w:rPr>
          <w:rFonts w:ascii="Arial" w:hAnsi="Arial" w:cs="Arial"/>
          <w:color w:val="00B050"/>
          <w:sz w:val="24"/>
          <w:szCs w:val="24"/>
        </w:rPr>
        <w:t>c. V krajšem razmišljanju predstavi argumente, s katerimi bi presegel stereotipno predstavo o zgodovini, ki je pogosto povzeta v besedah, da je zgodovina znanost o mrtvih, ki muči žive.</w:t>
      </w:r>
      <w:r w:rsidR="00AD066D">
        <w:rPr>
          <w:rFonts w:ascii="Arial" w:hAnsi="Arial" w:cs="Arial"/>
          <w:color w:val="00B050"/>
          <w:sz w:val="24"/>
          <w:szCs w:val="24"/>
        </w:rPr>
        <w:t xml:space="preserve"> Razmišljanje oddaj v </w:t>
      </w:r>
      <w:proofErr w:type="spellStart"/>
      <w:r w:rsidR="00AD066D">
        <w:rPr>
          <w:rFonts w:ascii="Arial" w:hAnsi="Arial" w:cs="Arial"/>
          <w:color w:val="00B050"/>
          <w:sz w:val="24"/>
          <w:szCs w:val="24"/>
        </w:rPr>
        <w:t>eL</w:t>
      </w:r>
      <w:r>
        <w:rPr>
          <w:rFonts w:ascii="Arial" w:hAnsi="Arial" w:cs="Arial"/>
          <w:color w:val="00B050"/>
          <w:sz w:val="24"/>
          <w:szCs w:val="24"/>
        </w:rPr>
        <w:t>istovnik</w:t>
      </w:r>
      <w:proofErr w:type="spellEnd"/>
      <w:r>
        <w:rPr>
          <w:rFonts w:ascii="Arial" w:hAnsi="Arial" w:cs="Arial"/>
          <w:color w:val="00B050"/>
          <w:sz w:val="24"/>
          <w:szCs w:val="24"/>
        </w:rPr>
        <w:t>.</w:t>
      </w:r>
    </w:p>
    <w:p w:rsid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 1: </w:t>
      </w:r>
    </w:p>
    <w:p w:rsidR="00AD066D" w:rsidRDefault="00CF3CF5" w:rsidP="00CF3CF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>»Preteklost zajema vse, kar se je z nami in našo okolico dogajalo včeraj, prejšnji teden, julija 1987, pred sto ali tisoč leti. Preteklost je žal tudi to, kar nas je preganjalo pred počitnicami … in nas pričakalo, ko smo prišli nazaj v šolo, službo … Kar se je zgodilo v preteklosti, namreč vpliva na potek našega življenja danes in bo po vsej verjetnosti vplivalo nanj tudi v bodoče. Pretekla rast in upadanje prebivalstva, nastajanje in spreminjanje verovanja /…/, pretekli razvoj odnosov med spoloma, premislek o umetnosti in kulturi, ureditev vzgoje, nastajanje vzorcev obnašanja, vse to določa in bo določalo naša življenja. Preteklost je vsepovsod okrog nas in prežema vse, kar je povezano z nami. /…/</w:t>
      </w:r>
      <w:r w:rsidRPr="00AD066D">
        <w:rPr>
          <w:rFonts w:ascii="Arial" w:hAnsi="Arial" w:cs="Arial"/>
          <w:b/>
          <w:i/>
          <w:sz w:val="24"/>
          <w:szCs w:val="24"/>
        </w:rPr>
        <w:t xml:space="preserve"> </w:t>
      </w:r>
      <w:r w:rsidRPr="00AD066D">
        <w:rPr>
          <w:rFonts w:ascii="Arial" w:hAnsi="Arial" w:cs="Arial"/>
          <w:i/>
          <w:sz w:val="24"/>
          <w:szCs w:val="24"/>
        </w:rPr>
        <w:t xml:space="preserve">Skoraj v vsakem kraju, mestu, vasi ali deželi po vsem svetu srečamo preteklost, v večini stavb in zgradb, ki nas obdajajo in so nastale zato, da bi služile potrebam in željam ljudi, ki jih sedaj ni več, da bi služile družbam, ki so se v mnogočem spremenile ali celo izginile. Nanjo nas najbolj spominjajo katedrale, templji, gradovi, mestne hiše, parlamentarna poslopja, utrdbe. Na preteklost naletimo v vsakem sporu, vsakem spopadu in vsaki vojni, ki se trenutno razplamteva ali zamira po svetu /…/.« </w:t>
      </w:r>
    </w:p>
    <w:p w:rsidR="00CF3CF5" w:rsidRPr="00AD066D" w:rsidRDefault="00CF3CF5" w:rsidP="00CF3CF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D066D">
        <w:rPr>
          <w:rFonts w:ascii="Arial" w:hAnsi="Arial" w:cs="Arial"/>
          <w:i/>
          <w:sz w:val="20"/>
          <w:szCs w:val="20"/>
        </w:rPr>
        <w:t>(Luthar, Oto (1997). Mojstri in muze. Ljubljana: Modrijan, str. 10.)</w:t>
      </w:r>
    </w:p>
    <w:p w:rsidR="00EA47A1" w:rsidRPr="00CF3CF5" w:rsidRDefault="00EA47A1" w:rsidP="00137CA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3CF5" w:rsidRPr="00AD066D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D066D">
        <w:rPr>
          <w:rFonts w:ascii="Arial" w:hAnsi="Arial" w:cs="Arial"/>
          <w:sz w:val="24"/>
          <w:szCs w:val="24"/>
        </w:rPr>
        <w:t>Vir 2:</w:t>
      </w:r>
    </w:p>
    <w:p w:rsidR="00AD066D" w:rsidRDefault="00CF3CF5" w:rsidP="00CF3CF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066D">
        <w:rPr>
          <w:rFonts w:ascii="Arial" w:hAnsi="Arial" w:cs="Arial"/>
          <w:i/>
          <w:sz w:val="24"/>
          <w:szCs w:val="24"/>
        </w:rPr>
        <w:t xml:space="preserve">»Razumevanje zgodovine je pot k razumevanju samega sebe – kot posameznika in kot skupnosti. Prihodnost snujem(o) iz svoje </w:t>
      </w:r>
      <w:proofErr w:type="spellStart"/>
      <w:r w:rsidRPr="00AD066D">
        <w:rPr>
          <w:rFonts w:ascii="Arial" w:hAnsi="Arial" w:cs="Arial"/>
          <w:i/>
          <w:sz w:val="24"/>
          <w:szCs w:val="24"/>
        </w:rPr>
        <w:t>bivšosti</w:t>
      </w:r>
      <w:proofErr w:type="spellEnd"/>
      <w:r w:rsidRPr="00AD066D">
        <w:rPr>
          <w:rFonts w:ascii="Arial" w:hAnsi="Arial" w:cs="Arial"/>
          <w:i/>
          <w:sz w:val="24"/>
          <w:szCs w:val="24"/>
        </w:rPr>
        <w:t xml:space="preserve">. Svoboda prihodnjega je pogojena z določenostjo bivšega. Toda ta pogojenost nas ne zapira, temveč nas omogoča in odpira. Če se namreč zapremo pred preteklostjo in zgodovino, si zapremo tudi možnost pristne prihodnosti.« </w:t>
      </w:r>
    </w:p>
    <w:p w:rsidR="00CF3CF5" w:rsidRPr="00AD066D" w:rsidRDefault="00CF3CF5" w:rsidP="00CF3CF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D066D">
        <w:rPr>
          <w:rFonts w:ascii="Arial" w:hAnsi="Arial" w:cs="Arial"/>
          <w:i/>
          <w:sz w:val="20"/>
          <w:szCs w:val="20"/>
        </w:rPr>
        <w:t>(Klun, Branko (2013). Kaj je zgodovina. V: Vzgoja, št. 57/4, str. 4.</w:t>
      </w:r>
      <w:r w:rsidR="00B92BC3" w:rsidRPr="00AD066D">
        <w:rPr>
          <w:rFonts w:ascii="Arial" w:hAnsi="Arial" w:cs="Arial"/>
          <w:i/>
          <w:sz w:val="20"/>
          <w:szCs w:val="20"/>
        </w:rPr>
        <w:t>)</w:t>
      </w:r>
    </w:p>
    <w:p w:rsidR="00CF3CF5" w:rsidRP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92BC3" w:rsidRDefault="00CF3CF5" w:rsidP="00137CAA">
      <w:pPr>
        <w:spacing w:after="0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F3CF5">
        <w:rPr>
          <w:rFonts w:ascii="Arial" w:hAnsi="Arial" w:cs="Arial"/>
          <w:sz w:val="24"/>
          <w:szCs w:val="24"/>
        </w:rPr>
        <w:t>. Zgodovinar loči med zgodovinskimi dogodki, pojavi in procesi</w:t>
      </w:r>
      <w:r w:rsidRPr="00CF3CF5">
        <w:rPr>
          <w:rFonts w:ascii="Arial" w:hAnsi="Arial" w:cs="Arial"/>
          <w:color w:val="0070C0"/>
          <w:sz w:val="24"/>
          <w:szCs w:val="24"/>
        </w:rPr>
        <w:t>. Razvrsti navedene pojme med dogodke, pojave in procese: propad zahodnega rimskega cesarstva, udomačitev psa, kapitalizem, neolitska revolucija, bitka pri Verdunu, odkritje Amerike, reformacija, Hitlerjev napad na Poljsko</w:t>
      </w:r>
      <w:r>
        <w:rPr>
          <w:rFonts w:ascii="Arial" w:hAnsi="Arial" w:cs="Arial"/>
          <w:color w:val="0070C0"/>
          <w:sz w:val="24"/>
          <w:szCs w:val="24"/>
        </w:rPr>
        <w:t>, urbanizacija</w:t>
      </w:r>
      <w:r w:rsidRPr="00CF3CF5">
        <w:rPr>
          <w:rFonts w:ascii="Arial" w:hAnsi="Arial" w:cs="Arial"/>
          <w:color w:val="0070C0"/>
          <w:sz w:val="24"/>
          <w:szCs w:val="24"/>
        </w:rPr>
        <w:t>. Razvrstitev si olajšaj z informacijami</w:t>
      </w:r>
      <w:r w:rsidR="00AD066D">
        <w:rPr>
          <w:rFonts w:ascii="Arial" w:hAnsi="Arial" w:cs="Arial"/>
          <w:color w:val="0070C0"/>
          <w:sz w:val="24"/>
          <w:szCs w:val="24"/>
        </w:rPr>
        <w:t xml:space="preserve"> o dogodkih</w:t>
      </w:r>
      <w:r w:rsidRPr="00CF3CF5">
        <w:rPr>
          <w:rFonts w:ascii="Arial" w:hAnsi="Arial" w:cs="Arial"/>
          <w:color w:val="0070C0"/>
          <w:sz w:val="24"/>
          <w:szCs w:val="24"/>
        </w:rPr>
        <w:t>, pojavih in procesih, ki jih nudi svetovni splet.</w:t>
      </w:r>
    </w:p>
    <w:p w:rsidR="00CF3CF5" w:rsidRPr="00CF3CF5" w:rsidRDefault="00CF3CF5" w:rsidP="00137CAA">
      <w:pPr>
        <w:spacing w:after="0"/>
        <w:contextualSpacing/>
        <w:rPr>
          <w:rFonts w:ascii="Arial" w:hAnsi="Arial" w:cs="Arial"/>
          <w:color w:val="0070C0"/>
          <w:sz w:val="24"/>
          <w:szCs w:val="24"/>
        </w:rPr>
      </w:pPr>
      <w:r w:rsidRPr="00CF3CF5">
        <w:rPr>
          <w:rFonts w:ascii="Arial" w:hAnsi="Arial" w:cs="Arial"/>
          <w:color w:val="0070C0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3CF5" w:rsidTr="00CF3CF5">
        <w:tc>
          <w:tcPr>
            <w:tcW w:w="3070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DOGODKI</w:t>
            </w: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POJAVI </w:t>
            </w: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PROCESI</w:t>
            </w:r>
          </w:p>
        </w:tc>
      </w:tr>
      <w:tr w:rsidR="00CF3CF5" w:rsidTr="00CF3CF5">
        <w:tc>
          <w:tcPr>
            <w:tcW w:w="3070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CF5" w:rsidTr="00CF3CF5">
        <w:tc>
          <w:tcPr>
            <w:tcW w:w="3070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CF5" w:rsidTr="00CF3CF5">
        <w:tc>
          <w:tcPr>
            <w:tcW w:w="3070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CF5" w:rsidTr="00CF3CF5">
        <w:tc>
          <w:tcPr>
            <w:tcW w:w="3070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F3CF5" w:rsidRDefault="00CF3CF5" w:rsidP="00137C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3CF5" w:rsidRDefault="00CF3CF5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3CF5" w:rsidRDefault="00CF3CF5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3CF5" w:rsidRPr="00CF3CF5" w:rsidRDefault="00CF3CF5" w:rsidP="00CF3CF5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F3CF5">
        <w:rPr>
          <w:rFonts w:ascii="Arial" w:hAnsi="Arial" w:cs="Arial"/>
          <w:sz w:val="24"/>
          <w:szCs w:val="24"/>
        </w:rPr>
        <w:t xml:space="preserve">6. </w:t>
      </w:r>
      <w:r w:rsidRPr="00CF3CF5">
        <w:rPr>
          <w:rFonts w:ascii="Arial" w:hAnsi="Arial" w:cs="Arial"/>
          <w:color w:val="FF0000"/>
          <w:sz w:val="24"/>
          <w:szCs w:val="24"/>
        </w:rPr>
        <w:t>a. Preberi v učbeniku na str. 8 odlomek iz knjige Vaska Simonitija in določi zgodovinsko področje (</w:t>
      </w:r>
      <w:proofErr w:type="spellStart"/>
      <w:r w:rsidRPr="00CF3CF5">
        <w:rPr>
          <w:rFonts w:ascii="Arial" w:hAnsi="Arial" w:cs="Arial"/>
          <w:color w:val="FF0000"/>
          <w:sz w:val="24"/>
          <w:szCs w:val="24"/>
        </w:rPr>
        <w:t>podvedo</w:t>
      </w:r>
      <w:proofErr w:type="spellEnd"/>
      <w:r w:rsidRPr="00CF3CF5">
        <w:rPr>
          <w:rFonts w:ascii="Arial" w:hAnsi="Arial" w:cs="Arial"/>
          <w:color w:val="FF0000"/>
          <w:sz w:val="24"/>
          <w:szCs w:val="24"/>
        </w:rPr>
        <w:t xml:space="preserve">), ki se mu knjiga glede na odlomek posveča (npr. gospodarska, družbena, politična zgodovina …). </w:t>
      </w:r>
    </w:p>
    <w:p w:rsidR="00CF3CF5" w:rsidRPr="00CF3CF5" w:rsidRDefault="00CF3CF5" w:rsidP="00CF3CF5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F3CF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D066D" w:rsidRDefault="00AD066D" w:rsidP="00CF3CF5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D066D" w:rsidRDefault="00AD066D" w:rsidP="00CF3CF5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F3CF5" w:rsidRPr="00CF3CF5" w:rsidRDefault="00CF3CF5" w:rsidP="00CF3CF5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F3CF5">
        <w:rPr>
          <w:rFonts w:ascii="Arial" w:hAnsi="Arial" w:cs="Arial"/>
          <w:color w:val="FF0000"/>
          <w:sz w:val="24"/>
          <w:szCs w:val="24"/>
        </w:rPr>
        <w:t>b. Preberi v učbeniku na str. 39 za</w:t>
      </w:r>
      <w:r w:rsidR="00F718C8">
        <w:rPr>
          <w:rFonts w:ascii="Arial" w:hAnsi="Arial" w:cs="Arial"/>
          <w:color w:val="FF0000"/>
          <w:sz w:val="24"/>
          <w:szCs w:val="24"/>
        </w:rPr>
        <w:t xml:space="preserve">dnji odstavek in sklepaj, kateri zgodovinski </w:t>
      </w:r>
      <w:proofErr w:type="spellStart"/>
      <w:r w:rsidR="00F718C8">
        <w:rPr>
          <w:rFonts w:ascii="Arial" w:hAnsi="Arial" w:cs="Arial"/>
          <w:color w:val="FF0000"/>
          <w:sz w:val="24"/>
          <w:szCs w:val="24"/>
        </w:rPr>
        <w:t>podvedi</w:t>
      </w:r>
      <w:proofErr w:type="spellEnd"/>
      <w:r w:rsidRPr="00CF3CF5">
        <w:rPr>
          <w:rFonts w:ascii="Arial" w:hAnsi="Arial" w:cs="Arial"/>
          <w:color w:val="FF0000"/>
          <w:sz w:val="24"/>
          <w:szCs w:val="24"/>
        </w:rPr>
        <w:t xml:space="preserve"> se posveča proučevanju opisanih posledic neolitske revolucije.</w:t>
      </w:r>
    </w:p>
    <w:p w:rsidR="00CF3CF5" w:rsidRPr="00CF3CF5" w:rsidRDefault="00CF3CF5" w:rsidP="00CF3CF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F3CF5" w:rsidRDefault="00CF3CF5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F3CF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Glede na obseg proučevanja preteklosti ločimo svetovno, regionalno, narodno in krajevno zgodovino.</w:t>
      </w:r>
    </w:p>
    <w:p w:rsidR="00CF3CF5" w:rsidRDefault="00CF3CF5" w:rsidP="00137CAA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  <w:r w:rsidRPr="00CF3CF5">
        <w:rPr>
          <w:rFonts w:ascii="Arial" w:hAnsi="Arial" w:cs="Arial"/>
          <w:color w:val="FF0000"/>
          <w:sz w:val="24"/>
          <w:szCs w:val="24"/>
        </w:rPr>
        <w:t>a. Na svetovnem spletu poišči in navedi eno zgodovinsko knjigo s področja svetovne zgodovine in eno delo, ki obravnava narodno zgodovino.</w:t>
      </w:r>
    </w:p>
    <w:p w:rsidR="00BD6C7A" w:rsidRPr="00AD066D" w:rsidRDefault="00BD6C7A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c. Oglej si dokumentarni film na </w:t>
      </w:r>
      <w:hyperlink r:id="rId10" w:history="1">
        <w:r w:rsidRPr="000B266C">
          <w:rPr>
            <w:rStyle w:val="Hiperpovezava"/>
            <w:rFonts w:ascii="Arial" w:hAnsi="Arial" w:cs="Arial"/>
            <w:sz w:val="24"/>
            <w:szCs w:val="24"/>
          </w:rPr>
          <w:t>http://www.youtube.com/watch?v=05hI0-_5YHM</w:t>
        </w:r>
      </w:hyperlink>
      <w:r w:rsidR="00AD066D">
        <w:rPr>
          <w:rStyle w:val="Hiperpovezava"/>
          <w:rFonts w:ascii="Arial" w:hAnsi="Arial" w:cs="Arial"/>
          <w:sz w:val="24"/>
          <w:szCs w:val="24"/>
        </w:rPr>
        <w:t xml:space="preserve"> </w:t>
      </w:r>
      <w:r w:rsidR="00AD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in sklepaj o obsegu obravnavane zgodovine v filmu. </w:t>
      </w:r>
    </w:p>
    <w:p w:rsidR="00CF3CF5" w:rsidRDefault="00CF3CF5" w:rsidP="00137CAA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  <w:r w:rsidRPr="00CF3CF5">
        <w:rPr>
          <w:rFonts w:ascii="Arial" w:hAnsi="Arial" w:cs="Arial"/>
          <w:color w:val="FF0000"/>
          <w:sz w:val="24"/>
          <w:szCs w:val="24"/>
        </w:rPr>
        <w:t>b. P</w:t>
      </w:r>
      <w:r w:rsidR="00B92BC3">
        <w:rPr>
          <w:rFonts w:ascii="Arial" w:hAnsi="Arial" w:cs="Arial"/>
          <w:color w:val="FF0000"/>
          <w:sz w:val="24"/>
          <w:szCs w:val="24"/>
        </w:rPr>
        <w:t>obrskaj po družinskih knjižnih policah in poišči  delo</w:t>
      </w:r>
      <w:r w:rsidRPr="00CF3CF5">
        <w:rPr>
          <w:rFonts w:ascii="Arial" w:hAnsi="Arial" w:cs="Arial"/>
          <w:color w:val="FF0000"/>
          <w:sz w:val="24"/>
          <w:szCs w:val="24"/>
        </w:rPr>
        <w:t xml:space="preserve"> s tematiko zgodovine vašega domačega kraja</w:t>
      </w:r>
      <w:r w:rsidR="00B92BC3">
        <w:rPr>
          <w:rFonts w:ascii="Arial" w:hAnsi="Arial" w:cs="Arial"/>
          <w:color w:val="FF0000"/>
          <w:sz w:val="24"/>
          <w:szCs w:val="24"/>
        </w:rPr>
        <w:t xml:space="preserve"> in ga navedi</w:t>
      </w:r>
      <w:r w:rsidRPr="00CF3CF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1C62C0" w:rsidRPr="001C62C0" w:rsidRDefault="001C62C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Pomožne zgodovinske vede pomagajo zgodovinarju pri proučevanju preteklosti. </w:t>
      </w:r>
      <w:r w:rsidRPr="001C62C0">
        <w:rPr>
          <w:rFonts w:ascii="Arial" w:hAnsi="Arial" w:cs="Arial"/>
          <w:color w:val="FF0000"/>
          <w:sz w:val="24"/>
          <w:szCs w:val="24"/>
        </w:rPr>
        <w:t xml:space="preserve">Analiziraj slikovni vir in sklepaj, katere pomožne zgodovinske vede je potrebno vključiti, da lahko zgodovinar uporabi pisni vir. </w:t>
      </w:r>
    </w:p>
    <w:p w:rsidR="001C62C0" w:rsidRDefault="001C62C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E85B6" wp14:editId="578C5DEC">
            <wp:extent cx="5760720" cy="4320540"/>
            <wp:effectExtent l="0" t="0" r="0" b="3810"/>
            <wp:docPr id="1" name="Slika 1" descr="http://www.paleografie.org/UK/img/gallery/06123012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eografie.org/UK/img/gallery/061230124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C0" w:rsidRPr="00D51408" w:rsidRDefault="00D51408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>(</w:t>
      </w:r>
      <w:hyperlink r:id="rId12" w:history="1">
        <w:r w:rsidR="001C62C0" w:rsidRPr="00D51408">
          <w:rPr>
            <w:rStyle w:val="Hiperpovezava"/>
            <w:rFonts w:ascii="Arial" w:hAnsi="Arial" w:cs="Arial"/>
            <w:i/>
            <w:sz w:val="20"/>
            <w:szCs w:val="20"/>
          </w:rPr>
          <w:t>http://www.paleografie.org/UK/img/gallery/061230124302.jpg</w:t>
        </w:r>
      </w:hyperlink>
      <w:r w:rsidR="001C62C0" w:rsidRPr="00D51408">
        <w:rPr>
          <w:rFonts w:ascii="Arial" w:hAnsi="Arial" w:cs="Arial"/>
          <w:i/>
          <w:sz w:val="20"/>
          <w:szCs w:val="20"/>
        </w:rPr>
        <w:t>, dostop: 9. 12. 2013</w:t>
      </w:r>
      <w:r>
        <w:rPr>
          <w:rFonts w:ascii="Arial" w:hAnsi="Arial" w:cs="Arial"/>
          <w:i/>
          <w:sz w:val="20"/>
          <w:szCs w:val="20"/>
        </w:rPr>
        <w:t>.)</w:t>
      </w:r>
    </w:p>
    <w:p w:rsidR="001C62C0" w:rsidRPr="001C62C0" w:rsidRDefault="001C62C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C62C0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 xml:space="preserve">a. </w:t>
      </w:r>
      <w:r w:rsidRPr="001C62C0">
        <w:rPr>
          <w:rFonts w:ascii="Arial" w:hAnsi="Arial" w:cs="Arial"/>
          <w:color w:val="FF0000"/>
          <w:sz w:val="24"/>
          <w:szCs w:val="24"/>
        </w:rPr>
        <w:t xml:space="preserve">S pomočjo spletne strani </w:t>
      </w:r>
      <w:hyperlink r:id="rId13" w:history="1">
        <w:r w:rsidRPr="00D51408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http://www.grboslovje.si/</w:t>
        </w:r>
      </w:hyperlink>
      <w:r w:rsidRPr="001C62C0">
        <w:rPr>
          <w:rFonts w:ascii="Arial" w:hAnsi="Arial" w:cs="Arial"/>
          <w:color w:val="FF0000"/>
          <w:sz w:val="24"/>
          <w:szCs w:val="24"/>
        </w:rPr>
        <w:t xml:space="preserve"> razišči, kaj proučuj heraldika. </w:t>
      </w:r>
      <w:r>
        <w:rPr>
          <w:rFonts w:ascii="Arial" w:hAnsi="Arial" w:cs="Arial"/>
          <w:color w:val="FF0000"/>
          <w:sz w:val="24"/>
          <w:szCs w:val="24"/>
        </w:rPr>
        <w:t xml:space="preserve">b. </w:t>
      </w:r>
      <w:r w:rsidRPr="001C62C0">
        <w:rPr>
          <w:rFonts w:ascii="Arial" w:hAnsi="Arial" w:cs="Arial"/>
          <w:color w:val="FF0000"/>
          <w:sz w:val="24"/>
          <w:szCs w:val="24"/>
        </w:rPr>
        <w:t xml:space="preserve">Glede na osnovna navodila o obliki, zgradbi in barvi grba, ki jih posreduje spletna stran, oblikuj svoj grb (ne pozabi vključiti elementov, ki bodo sporočili kdo si, kdo je tvoja družina, kaj so tvoji konjički, s čim se ukvarjaš itd.). Grb prostoročno nariši ali pa </w:t>
      </w:r>
      <w:r w:rsidRPr="001C62C0">
        <w:rPr>
          <w:rFonts w:ascii="Arial" w:hAnsi="Arial" w:cs="Arial"/>
          <w:color w:val="FF0000"/>
          <w:sz w:val="24"/>
          <w:szCs w:val="24"/>
        </w:rPr>
        <w:lastRenderedPageBreak/>
        <w:t>oblikuj s pomočjo ustreznega računalniškega programa, ki ga že poznaš</w:t>
      </w:r>
      <w:r w:rsidR="00D51408">
        <w:rPr>
          <w:rFonts w:ascii="Arial" w:hAnsi="Arial" w:cs="Arial"/>
          <w:color w:val="FF0000"/>
          <w:sz w:val="24"/>
          <w:szCs w:val="24"/>
        </w:rPr>
        <w:t xml:space="preserve"> ter oddaj v </w:t>
      </w:r>
      <w:proofErr w:type="spellStart"/>
      <w:r w:rsidR="00D51408">
        <w:rPr>
          <w:rFonts w:ascii="Arial" w:hAnsi="Arial" w:cs="Arial"/>
          <w:color w:val="FF0000"/>
          <w:sz w:val="24"/>
          <w:szCs w:val="24"/>
        </w:rPr>
        <w:t>eL</w:t>
      </w:r>
      <w:r>
        <w:rPr>
          <w:rFonts w:ascii="Arial" w:hAnsi="Arial" w:cs="Arial"/>
          <w:color w:val="FF0000"/>
          <w:sz w:val="24"/>
          <w:szCs w:val="24"/>
        </w:rPr>
        <w:t>istovnik</w:t>
      </w:r>
      <w:proofErr w:type="spellEnd"/>
      <w:r w:rsidRPr="001C62C0">
        <w:rPr>
          <w:rFonts w:ascii="Arial" w:hAnsi="Arial" w:cs="Arial"/>
          <w:color w:val="FF0000"/>
          <w:sz w:val="24"/>
          <w:szCs w:val="24"/>
        </w:rPr>
        <w:t xml:space="preserve">.   </w:t>
      </w:r>
    </w:p>
    <w:p w:rsidR="001C62C0" w:rsidRPr="00D51408" w:rsidRDefault="001C62C0" w:rsidP="001C62C0">
      <w:pPr>
        <w:spacing w:after="0"/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 Za povzemanje obravnavane snovi preberi še enkrat naslov učne snovi v učbeniku na str. 8 in v 3 do 5 povedih odgovori na zastavljeno vprašanje</w:t>
      </w:r>
      <w:r w:rsidR="00D51408">
        <w:rPr>
          <w:rFonts w:ascii="Arial" w:hAnsi="Arial" w:cs="Arial"/>
          <w:color w:val="FF0000"/>
          <w:sz w:val="24"/>
          <w:szCs w:val="24"/>
        </w:rPr>
        <w:t xml:space="preserve"> </w:t>
      </w:r>
      <w:r w:rsidR="00D51408" w:rsidRPr="00D51408">
        <w:rPr>
          <w:rFonts w:ascii="Arial" w:hAnsi="Arial" w:cs="Arial"/>
          <w:i/>
          <w:color w:val="FF0000"/>
          <w:sz w:val="24"/>
          <w:szCs w:val="24"/>
        </w:rPr>
        <w:t>Kaj proučuje zgodovina</w:t>
      </w:r>
      <w:r w:rsidRPr="00D51408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AE29E0" w:rsidRDefault="00AE2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AE29E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6F" w:rsidRDefault="00200A6F" w:rsidP="00137CAA">
      <w:pPr>
        <w:spacing w:after="0" w:line="240" w:lineRule="auto"/>
      </w:pPr>
      <w:r>
        <w:separator/>
      </w:r>
    </w:p>
  </w:endnote>
  <w:endnote w:type="continuationSeparator" w:id="0">
    <w:p w:rsidR="00200A6F" w:rsidRDefault="00200A6F" w:rsidP="0013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6F" w:rsidRDefault="00200A6F" w:rsidP="00137CAA">
      <w:pPr>
        <w:spacing w:after="0" w:line="240" w:lineRule="auto"/>
      </w:pPr>
      <w:r>
        <w:separator/>
      </w:r>
    </w:p>
  </w:footnote>
  <w:footnote w:type="continuationSeparator" w:id="0">
    <w:p w:rsidR="00200A6F" w:rsidRDefault="00200A6F" w:rsidP="0013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2" w:rsidRPr="00016732" w:rsidRDefault="00016732" w:rsidP="0001673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sl-SI"/>
      </w:rPr>
    </w:pPr>
    <w:r w:rsidRPr="00016732">
      <w:rPr>
        <w:rFonts w:ascii="Calibri" w:eastAsia="Calibri" w:hAnsi="Calibri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1C6A0D89" wp14:editId="2B95F8AB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4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16732">
      <w:rPr>
        <w:rFonts w:ascii="Calibri" w:eastAsia="Calibri" w:hAnsi="Calibri" w:cs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33717EEE" wp14:editId="241F3CE4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5" name="Slika 5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6732">
      <w:rPr>
        <w:rFonts w:ascii="Calibri" w:eastAsia="Calibri" w:hAnsi="Calibri" w:cs="Times New Roman"/>
        <w:sz w:val="20"/>
        <w:szCs w:val="20"/>
        <w:lang w:eastAsia="sl-SI"/>
      </w:rPr>
      <w:ptab w:relativeTo="margin" w:alignment="center" w:leader="none"/>
    </w:r>
    <w:r>
      <w:rPr>
        <w:rFonts w:ascii="Arial" w:eastAsia="Calibri" w:hAnsi="Arial" w:cs="Arial"/>
        <w:b/>
        <w:color w:val="0070C0"/>
        <w:sz w:val="28"/>
        <w:szCs w:val="28"/>
        <w:lang w:eastAsia="sl-SI"/>
      </w:rPr>
      <w:t>ZGODOVINA</w:t>
    </w:r>
    <w:r w:rsidRPr="00016732">
      <w:rPr>
        <w:rFonts w:ascii="Calibri" w:eastAsia="Calibri" w:hAnsi="Calibri" w:cs="Times New Roman"/>
        <w:sz w:val="20"/>
        <w:szCs w:val="20"/>
        <w:lang w:eastAsia="sl-SI"/>
      </w:rPr>
      <w:ptab w:relativeTo="margin" w:alignment="right" w:leader="none"/>
    </w:r>
  </w:p>
  <w:p w:rsidR="00016732" w:rsidRDefault="000167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718"/>
    <w:multiLevelType w:val="hybridMultilevel"/>
    <w:tmpl w:val="72CC6BD8"/>
    <w:lvl w:ilvl="0" w:tplc="9384AD2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236F2C"/>
    <w:multiLevelType w:val="hybridMultilevel"/>
    <w:tmpl w:val="387AF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6AE9"/>
    <w:multiLevelType w:val="hybridMultilevel"/>
    <w:tmpl w:val="34B68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15E5"/>
    <w:multiLevelType w:val="hybridMultilevel"/>
    <w:tmpl w:val="4002E1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03CB3"/>
    <w:multiLevelType w:val="hybridMultilevel"/>
    <w:tmpl w:val="84C63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C7A"/>
    <w:multiLevelType w:val="hybridMultilevel"/>
    <w:tmpl w:val="D7325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A"/>
    <w:rsid w:val="000128FF"/>
    <w:rsid w:val="00016732"/>
    <w:rsid w:val="00137CAA"/>
    <w:rsid w:val="001633C5"/>
    <w:rsid w:val="001C62C0"/>
    <w:rsid w:val="00200A6F"/>
    <w:rsid w:val="00382C12"/>
    <w:rsid w:val="00391707"/>
    <w:rsid w:val="0039280C"/>
    <w:rsid w:val="004A648D"/>
    <w:rsid w:val="006544E3"/>
    <w:rsid w:val="006D64BC"/>
    <w:rsid w:val="006E3A53"/>
    <w:rsid w:val="00737F9F"/>
    <w:rsid w:val="007519C8"/>
    <w:rsid w:val="00800782"/>
    <w:rsid w:val="00A15812"/>
    <w:rsid w:val="00AD066D"/>
    <w:rsid w:val="00AE29E0"/>
    <w:rsid w:val="00B02C48"/>
    <w:rsid w:val="00B44B20"/>
    <w:rsid w:val="00B92BC3"/>
    <w:rsid w:val="00BB569A"/>
    <w:rsid w:val="00BD6C7A"/>
    <w:rsid w:val="00CF3CF5"/>
    <w:rsid w:val="00D01C53"/>
    <w:rsid w:val="00D51408"/>
    <w:rsid w:val="00EA47A1"/>
    <w:rsid w:val="00F03A6D"/>
    <w:rsid w:val="00F46BB8"/>
    <w:rsid w:val="00F718C8"/>
    <w:rsid w:val="00F87EAD"/>
    <w:rsid w:val="00FB78FB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5F42-F650-46B7-9742-4301369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3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7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37CA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7C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7CA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C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E29E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2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6732"/>
  </w:style>
  <w:style w:type="paragraph" w:styleId="Noga">
    <w:name w:val="footer"/>
    <w:basedOn w:val="Navaden"/>
    <w:link w:val="NogaZnak"/>
    <w:uiPriority w:val="99"/>
    <w:unhideWhenUsed/>
    <w:rsid w:val="000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boslovje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eografie.org/UK/img/gallery/061230124302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05hI0-_5YH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0B2F-FC8B-467D-983F-44904989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22</cp:revision>
  <dcterms:created xsi:type="dcterms:W3CDTF">2013-12-09T17:24:00Z</dcterms:created>
  <dcterms:modified xsi:type="dcterms:W3CDTF">2016-06-24T10:48:00Z</dcterms:modified>
</cp:coreProperties>
</file>