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CB" w:rsidRPr="0089499D" w:rsidRDefault="00E60CCB" w:rsidP="00E60CCB">
      <w:pPr>
        <w:numPr>
          <w:ilvl w:val="0"/>
          <w:numId w:val="25"/>
        </w:numPr>
        <w:jc w:val="center"/>
        <w:rPr>
          <w:rFonts w:ascii="Arial" w:hAnsi="Arial" w:cs="Arial"/>
          <w:b/>
          <w:color w:val="000000"/>
        </w:rPr>
      </w:pPr>
      <w:r w:rsidRPr="0089499D">
        <w:rPr>
          <w:rFonts w:ascii="Arial" w:hAnsi="Arial" w:cs="Arial"/>
          <w:b/>
          <w:color w:val="000000"/>
        </w:rPr>
        <w:t>NASELITEV ALPSKIH SLOVANOV V VZHODNE ALPE IN NASTANEK TER ZNAČILNOSTI KNEŽEVIN ALPSKIH SLOVANOV (KARANTANIJA, KARNIOLA)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E60CCB" w:rsidRDefault="00CB7DFA" w:rsidP="00E60CCB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Pr="00E60CCB" w:rsidRDefault="008950BB" w:rsidP="00E60CCB">
      <w:pPr>
        <w:pStyle w:val="Odstavekseznama"/>
        <w:numPr>
          <w:ilvl w:val="0"/>
          <w:numId w:val="18"/>
        </w:num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60CCB">
        <w:rPr>
          <w:rFonts w:ascii="Arial" w:hAnsi="Arial" w:cs="Arial"/>
          <w:bCs/>
          <w:color w:val="000000"/>
        </w:rPr>
        <w:t>Delovn</w:t>
      </w:r>
      <w:r w:rsidR="00960F83" w:rsidRPr="00E60CCB">
        <w:rPr>
          <w:rFonts w:ascii="Arial" w:hAnsi="Arial" w:cs="Arial"/>
          <w:bCs/>
          <w:color w:val="000000"/>
        </w:rPr>
        <w:t xml:space="preserve">i list </w:t>
      </w:r>
      <w:r w:rsidR="00E60CCB" w:rsidRPr="00E60CCB">
        <w:rPr>
          <w:rFonts w:ascii="Arial" w:hAnsi="Arial" w:cs="Arial"/>
          <w:color w:val="000000"/>
        </w:rPr>
        <w:t xml:space="preserve">Naselitev alpskih Slovanov v Vzhodne Alpe in nastanek ter značilnosti kneževin alpskih Slovanov (Karantanija, </w:t>
      </w:r>
      <w:proofErr w:type="spellStart"/>
      <w:r w:rsidR="00E60CCB" w:rsidRPr="00E60CCB">
        <w:rPr>
          <w:rFonts w:ascii="Arial" w:hAnsi="Arial" w:cs="Arial"/>
          <w:color w:val="000000"/>
        </w:rPr>
        <w:t>Karniola</w:t>
      </w:r>
      <w:proofErr w:type="spellEnd"/>
      <w:r w:rsidR="00E60CCB" w:rsidRPr="00E60CCB">
        <w:rPr>
          <w:rFonts w:ascii="Arial" w:hAnsi="Arial" w:cs="Arial"/>
          <w:color w:val="000000"/>
        </w:rPr>
        <w:t>)</w:t>
      </w:r>
      <w:r w:rsidR="00960F83" w:rsidRPr="00E60CCB">
        <w:rPr>
          <w:rFonts w:ascii="Arial" w:hAnsi="Arial" w:cs="Arial"/>
          <w:bCs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307285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307285" w:rsidRPr="00307285" w:rsidRDefault="00307285" w:rsidP="00307285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E60CCB" w:rsidRPr="00E27DD6" w:rsidRDefault="00307285" w:rsidP="00E60CCB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hyperlink r:id="rId7" w:history="1">
        <w:r w:rsidR="00E60CCB" w:rsidRPr="00BA2576">
          <w:rPr>
            <w:rStyle w:val="Hiperpovezava"/>
            <w:rFonts w:ascii="Arial" w:hAnsi="Arial" w:cs="Arial"/>
          </w:rPr>
          <w:t>http://www.blejskiotok.si/dediscina</w:t>
        </w:r>
      </w:hyperlink>
      <w:r w:rsidR="00E60CCB">
        <w:rPr>
          <w:rFonts w:ascii="Arial" w:hAnsi="Arial" w:cs="Arial"/>
          <w:color w:val="000000"/>
        </w:rPr>
        <w:t xml:space="preserve"> (d</w:t>
      </w:r>
      <w:r w:rsidR="00E60CCB" w:rsidRPr="00E27DD6">
        <w:rPr>
          <w:rFonts w:ascii="Arial" w:hAnsi="Arial" w:cs="Arial"/>
          <w:color w:val="000000"/>
        </w:rPr>
        <w:t>atum vpogleda: 24. 9. 2010)</w:t>
      </w:r>
      <w:r w:rsidR="00E60CCB">
        <w:rPr>
          <w:rFonts w:ascii="Arial" w:hAnsi="Arial" w:cs="Arial"/>
          <w:color w:val="000000"/>
        </w:rPr>
        <w:t>.</w:t>
      </w:r>
    </w:p>
    <w:p w:rsidR="00E60CCB" w:rsidRPr="00E27DD6" w:rsidRDefault="00307285" w:rsidP="00E60CCB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hyperlink r:id="rId8" w:history="1">
        <w:r w:rsidR="00E60CCB" w:rsidRPr="00E27DD6">
          <w:rPr>
            <w:rStyle w:val="Hiperpovezava"/>
            <w:rFonts w:ascii="Arial" w:hAnsi="Arial" w:cs="Arial"/>
          </w:rPr>
          <w:t>http://www.burger.si/Bled/Razgled_Otocek_Cerkvica.html</w:t>
        </w:r>
      </w:hyperlink>
      <w:r w:rsidR="00E60CCB">
        <w:rPr>
          <w:rFonts w:ascii="Arial" w:hAnsi="Arial" w:cs="Arial"/>
          <w:color w:val="000000"/>
        </w:rPr>
        <w:t xml:space="preserve"> (d</w:t>
      </w:r>
      <w:r w:rsidR="00E60CCB" w:rsidRPr="00E27DD6">
        <w:rPr>
          <w:rFonts w:ascii="Arial" w:hAnsi="Arial" w:cs="Arial"/>
          <w:color w:val="000000"/>
        </w:rPr>
        <w:t>atum vpogleda: 24. 9. 2010)</w:t>
      </w:r>
      <w:r w:rsidR="00E60CCB">
        <w:rPr>
          <w:rFonts w:ascii="Arial" w:hAnsi="Arial" w:cs="Arial"/>
          <w:color w:val="000000"/>
        </w:rPr>
        <w:t>.</w:t>
      </w:r>
    </w:p>
    <w:p w:rsidR="00E60CCB" w:rsidRPr="00E27DD6" w:rsidRDefault="00307285" w:rsidP="00E60CCB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hyperlink r:id="rId9" w:history="1">
        <w:r w:rsidR="00E60CCB" w:rsidRPr="00E27DD6">
          <w:rPr>
            <w:rStyle w:val="Hiperpovezava"/>
            <w:rFonts w:ascii="Arial" w:hAnsi="Arial" w:cs="Arial"/>
          </w:rPr>
          <w:t>http://www.blejski-grad.si/muzej</w:t>
        </w:r>
      </w:hyperlink>
      <w:r w:rsidR="00E60CCB">
        <w:rPr>
          <w:rFonts w:ascii="Arial" w:hAnsi="Arial" w:cs="Arial"/>
          <w:color w:val="000000"/>
        </w:rPr>
        <w:t xml:space="preserve"> (d</w:t>
      </w:r>
      <w:r w:rsidR="00E60CCB" w:rsidRPr="00E27DD6">
        <w:rPr>
          <w:rFonts w:ascii="Arial" w:hAnsi="Arial" w:cs="Arial"/>
          <w:color w:val="000000"/>
        </w:rPr>
        <w:t>atum vpogleda: 24. 9. 2010)</w:t>
      </w:r>
      <w:r w:rsidR="00E60CCB">
        <w:rPr>
          <w:rFonts w:ascii="Arial" w:hAnsi="Arial" w:cs="Arial"/>
          <w:color w:val="000000"/>
        </w:rPr>
        <w:t>.</w:t>
      </w:r>
    </w:p>
    <w:p w:rsidR="00E60CCB" w:rsidRPr="00E27DD6" w:rsidRDefault="00307285" w:rsidP="00E60CCB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hyperlink r:id="rId10" w:history="1">
        <w:r w:rsidR="00E60CCB" w:rsidRPr="00E27DD6">
          <w:rPr>
            <w:rStyle w:val="Hiperpovezava"/>
            <w:rFonts w:ascii="Arial" w:hAnsi="Arial" w:cs="Arial"/>
          </w:rPr>
          <w:t>http://kraji.eu/slovenija/sv_jurij_legen/slo</w:t>
        </w:r>
      </w:hyperlink>
      <w:r w:rsidR="00E60CCB">
        <w:rPr>
          <w:rFonts w:ascii="Arial" w:hAnsi="Arial" w:cs="Arial"/>
          <w:color w:val="000000"/>
        </w:rPr>
        <w:t xml:space="preserve"> (d</w:t>
      </w:r>
      <w:r w:rsidR="00E60CCB" w:rsidRPr="00E27DD6">
        <w:rPr>
          <w:rFonts w:ascii="Arial" w:hAnsi="Arial" w:cs="Arial"/>
          <w:color w:val="000000"/>
        </w:rPr>
        <w:t>atum vpogleda: 24. 9. 2010)</w:t>
      </w:r>
      <w:r w:rsidR="00E60CCB">
        <w:rPr>
          <w:rFonts w:ascii="Arial" w:hAnsi="Arial" w:cs="Arial"/>
          <w:color w:val="000000"/>
        </w:rPr>
        <w:t>.</w:t>
      </w:r>
    </w:p>
    <w:p w:rsidR="00E60CCB" w:rsidRPr="00E27DD6" w:rsidRDefault="00E60CCB" w:rsidP="00E60CCB">
      <w:pPr>
        <w:pStyle w:val="Odstavekseznama"/>
        <w:rPr>
          <w:rFonts w:ascii="Arial" w:hAnsi="Arial" w:cs="Arial"/>
        </w:rPr>
      </w:pPr>
    </w:p>
    <w:p w:rsidR="007F72AC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2"/>
  </w:num>
  <w:num w:numId="5">
    <w:abstractNumId w:val="24"/>
  </w:num>
  <w:num w:numId="6">
    <w:abstractNumId w:val="14"/>
  </w:num>
  <w:num w:numId="7">
    <w:abstractNumId w:val="20"/>
  </w:num>
  <w:num w:numId="8">
    <w:abstractNumId w:val="8"/>
  </w:num>
  <w:num w:numId="9">
    <w:abstractNumId w:val="19"/>
  </w:num>
  <w:num w:numId="10">
    <w:abstractNumId w:val="7"/>
  </w:num>
  <w:num w:numId="11">
    <w:abstractNumId w:val="15"/>
  </w:num>
  <w:num w:numId="12">
    <w:abstractNumId w:val="21"/>
  </w:num>
  <w:num w:numId="13">
    <w:abstractNumId w:val="6"/>
  </w:num>
  <w:num w:numId="14">
    <w:abstractNumId w:val="23"/>
  </w:num>
  <w:num w:numId="15">
    <w:abstractNumId w:val="13"/>
  </w:num>
  <w:num w:numId="16">
    <w:abstractNumId w:val="22"/>
  </w:num>
  <w:num w:numId="17">
    <w:abstractNumId w:val="5"/>
  </w:num>
  <w:num w:numId="18">
    <w:abstractNumId w:val="17"/>
  </w:num>
  <w:num w:numId="19">
    <w:abstractNumId w:val="18"/>
  </w:num>
  <w:num w:numId="20">
    <w:abstractNumId w:val="2"/>
  </w:num>
  <w:num w:numId="21">
    <w:abstractNumId w:val="0"/>
  </w:num>
  <w:num w:numId="22">
    <w:abstractNumId w:val="1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65C5A"/>
    <w:rsid w:val="001D5D2C"/>
    <w:rsid w:val="00205F7D"/>
    <w:rsid w:val="0021346F"/>
    <w:rsid w:val="00223709"/>
    <w:rsid w:val="00307285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56658"/>
    <w:rsid w:val="00692DC6"/>
    <w:rsid w:val="006E6EC2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AA3C02"/>
    <w:rsid w:val="00BD03D4"/>
    <w:rsid w:val="00C0588A"/>
    <w:rsid w:val="00C72F71"/>
    <w:rsid w:val="00CB7DFA"/>
    <w:rsid w:val="00D20262"/>
    <w:rsid w:val="00DC6464"/>
    <w:rsid w:val="00E60CCB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er.si/Bled/Razgled_Otocek_Cerkvica.htm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lejskiotok.si/dediscina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kraji.eu/slovenija/sv_jurij_legen/s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ejski-grad.si/muzej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37</cp:revision>
  <dcterms:created xsi:type="dcterms:W3CDTF">2014-01-04T11:12:00Z</dcterms:created>
  <dcterms:modified xsi:type="dcterms:W3CDTF">2016-09-06T08:16:00Z</dcterms:modified>
</cp:coreProperties>
</file>