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4B" w:rsidRPr="00F8447F" w:rsidRDefault="00EE3987" w:rsidP="006B344B">
      <w:pPr>
        <w:spacing w:after="200" w:line="276" w:lineRule="auto"/>
        <w:rPr>
          <w:rFonts w:ascii="Arial" w:eastAsiaTheme="minorHAnsi" w:hAnsi="Arial" w:cs="Arial"/>
          <w:b/>
          <w:lang w:eastAsia="en-US"/>
        </w:rPr>
      </w:pPr>
      <w:r>
        <w:rPr>
          <w:rFonts w:ascii="Arial" w:hAnsi="Arial" w:cs="Arial"/>
          <w:b/>
          <w:color w:val="000000"/>
        </w:rPr>
        <w:t>2</w:t>
      </w:r>
      <w:bookmarkStart w:id="0" w:name="_GoBack"/>
      <w:bookmarkEnd w:id="0"/>
      <w:r w:rsidR="006B344B">
        <w:rPr>
          <w:rFonts w:ascii="Arial" w:hAnsi="Arial" w:cs="Arial"/>
          <w:b/>
          <w:color w:val="000000"/>
        </w:rPr>
        <w:t xml:space="preserve">. </w:t>
      </w:r>
      <w:r w:rsidR="006B344B">
        <w:rPr>
          <w:rFonts w:ascii="Arial" w:hAnsi="Arial" w:cs="Arial"/>
          <w:b/>
        </w:rPr>
        <w:t>ŽIVLJENJEV PALEOLITIKU IN MEZOLITIKU</w:t>
      </w: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6B344B">
        <w:rPr>
          <w:rFonts w:ascii="Arial" w:hAnsi="Arial" w:cs="Arial"/>
          <w:b/>
          <w:color w:val="000000"/>
        </w:rPr>
        <w:t xml:space="preserve">Življenje v paleolitiku in </w:t>
      </w:r>
      <w:proofErr w:type="spellStart"/>
      <w:r w:rsidR="006B344B">
        <w:rPr>
          <w:rFonts w:ascii="Arial" w:hAnsi="Arial" w:cs="Arial"/>
          <w:b/>
          <w:color w:val="000000"/>
        </w:rPr>
        <w:t>mezolitku</w:t>
      </w:r>
      <w:proofErr w:type="spellEnd"/>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00AFC"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4D475"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13B08"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6B344B" w:rsidRDefault="006B344B" w:rsidP="00EF54BD">
            <w:pPr>
              <w:jc w:val="both"/>
              <w:rPr>
                <w:rFonts w:ascii="Arial" w:eastAsia="Calibri" w:hAnsi="Arial" w:cs="Arial"/>
                <w:color w:val="FF0000"/>
                <w:sz w:val="22"/>
                <w:szCs w:val="22"/>
              </w:rPr>
            </w:pPr>
            <w:r w:rsidRPr="006B344B">
              <w:rPr>
                <w:rFonts w:ascii="Arial" w:eastAsia="Calibri" w:hAnsi="Arial" w:cs="Arial"/>
                <w:color w:val="FF0000"/>
                <w:sz w:val="22"/>
                <w:szCs w:val="22"/>
              </w:rPr>
              <w:t>P</w:t>
            </w:r>
            <w:r w:rsidRPr="006B344B">
              <w:rPr>
                <w:rFonts w:ascii="Arial" w:eastAsia="Calibri" w:hAnsi="Arial" w:cs="Arial"/>
                <w:color w:val="FF0000"/>
                <w:sz w:val="22"/>
                <w:szCs w:val="22"/>
              </w:rPr>
              <w:t>ojasni</w:t>
            </w:r>
            <w:r w:rsidRPr="006B344B">
              <w:rPr>
                <w:rFonts w:ascii="Arial" w:eastAsia="Calibri" w:hAnsi="Arial" w:cs="Arial"/>
                <w:color w:val="FF0000"/>
                <w:sz w:val="22"/>
                <w:szCs w:val="22"/>
              </w:rPr>
              <w:t>m</w:t>
            </w:r>
            <w:r w:rsidRPr="006B344B">
              <w:rPr>
                <w:rFonts w:ascii="Arial" w:eastAsia="Calibri" w:hAnsi="Arial" w:cs="Arial"/>
                <w:color w:val="FF0000"/>
                <w:sz w:val="22"/>
                <w:szCs w:val="22"/>
              </w:rPr>
              <w:t>, po če</w:t>
            </w:r>
            <w:r w:rsidRPr="006B344B">
              <w:rPr>
                <w:rFonts w:ascii="Arial" w:eastAsia="Calibri" w:hAnsi="Arial" w:cs="Arial"/>
                <w:color w:val="FF0000"/>
                <w:sz w:val="22"/>
                <w:szCs w:val="22"/>
              </w:rPr>
              <w:t>m se človek razlikuje od živali.</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6B344B" w:rsidRDefault="006B344B" w:rsidP="00EF54BD">
            <w:pPr>
              <w:jc w:val="both"/>
              <w:rPr>
                <w:rFonts w:ascii="Arial" w:eastAsia="Calibri" w:hAnsi="Arial" w:cs="Arial"/>
                <w:color w:val="00B050"/>
                <w:sz w:val="22"/>
                <w:szCs w:val="22"/>
              </w:rPr>
            </w:pPr>
            <w:r w:rsidRPr="006B344B">
              <w:rPr>
                <w:rFonts w:ascii="Arial" w:eastAsia="Calibri" w:hAnsi="Arial" w:cs="Arial"/>
                <w:color w:val="FF0000"/>
                <w:sz w:val="22"/>
                <w:szCs w:val="22"/>
              </w:rPr>
              <w:t>Na temelju različnih hipotez pojasnim razvoj človekove hoje,</w:t>
            </w:r>
            <w:r w:rsidRPr="006B344B">
              <w:rPr>
                <w:rFonts w:ascii="Arial" w:eastAsia="Calibri" w:hAnsi="Arial" w:cs="Arial"/>
                <w:color w:val="FF0000"/>
                <w:sz w:val="22"/>
                <w:szCs w:val="22"/>
              </w:rPr>
              <w:t xml:space="preserve"> sklepa</w:t>
            </w:r>
            <w:r w:rsidRPr="006B344B">
              <w:rPr>
                <w:rFonts w:ascii="Arial" w:eastAsia="Calibri" w:hAnsi="Arial" w:cs="Arial"/>
                <w:color w:val="FF0000"/>
                <w:sz w:val="22"/>
                <w:szCs w:val="22"/>
              </w:rPr>
              <w:t>m o dokazih za obstoj različnih hipotez</w:t>
            </w:r>
            <w:r w:rsidRPr="006B344B">
              <w:rPr>
                <w:rFonts w:ascii="Arial" w:eastAsia="Calibri" w:hAnsi="Arial" w:cs="Arial"/>
                <w:color w:val="FF0000"/>
                <w:sz w:val="22"/>
                <w:szCs w:val="22"/>
              </w:rPr>
              <w:t xml:space="preserve">, </w:t>
            </w:r>
            <w:r w:rsidRPr="006B344B">
              <w:rPr>
                <w:rFonts w:ascii="Arial" w:eastAsia="Calibri" w:hAnsi="Arial" w:cs="Arial"/>
                <w:color w:val="0070C0"/>
                <w:sz w:val="22"/>
                <w:szCs w:val="22"/>
              </w:rPr>
              <w:t>izpostavi</w:t>
            </w:r>
            <w:r w:rsidRPr="006B344B">
              <w:rPr>
                <w:rFonts w:ascii="Arial" w:eastAsia="Calibri" w:hAnsi="Arial" w:cs="Arial"/>
                <w:color w:val="0070C0"/>
                <w:sz w:val="22"/>
                <w:szCs w:val="22"/>
              </w:rPr>
              <w:t>m</w:t>
            </w:r>
            <w:r w:rsidRPr="006B344B">
              <w:rPr>
                <w:rFonts w:ascii="Arial" w:eastAsia="Calibri" w:hAnsi="Arial" w:cs="Arial"/>
                <w:color w:val="0070C0"/>
                <w:sz w:val="22"/>
                <w:szCs w:val="22"/>
              </w:rPr>
              <w:t xml:space="preserve"> pomanjkljivosti</w:t>
            </w:r>
            <w:r w:rsidRPr="006B344B">
              <w:rPr>
                <w:rFonts w:ascii="Arial" w:eastAsia="Calibri" w:hAnsi="Arial" w:cs="Arial"/>
                <w:color w:val="0070C0"/>
                <w:sz w:val="22"/>
                <w:szCs w:val="22"/>
              </w:rPr>
              <w:t>.</w:t>
            </w:r>
            <w:r w:rsidRPr="006B344B">
              <w:rPr>
                <w:rFonts w:ascii="Arial" w:eastAsia="Calibri" w:hAnsi="Arial" w:cs="Arial"/>
                <w:color w:val="0070C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6B344B" w:rsidRDefault="006B344B" w:rsidP="006B344B">
            <w:pPr>
              <w:spacing w:line="276" w:lineRule="auto"/>
              <w:rPr>
                <w:rFonts w:ascii="Arial" w:hAnsi="Arial" w:cs="Arial"/>
                <w:color w:val="0070C0"/>
                <w:sz w:val="22"/>
                <w:szCs w:val="22"/>
              </w:rPr>
            </w:pPr>
            <w:r w:rsidRPr="006B344B">
              <w:rPr>
                <w:rFonts w:ascii="Arial" w:hAnsi="Arial" w:cs="Arial"/>
                <w:color w:val="0070C0"/>
                <w:sz w:val="22"/>
                <w:szCs w:val="22"/>
              </w:rPr>
              <w:t>P</w:t>
            </w:r>
            <w:r w:rsidRPr="006B344B">
              <w:rPr>
                <w:rFonts w:ascii="Arial" w:hAnsi="Arial" w:cs="Arial"/>
                <w:color w:val="0070C0"/>
                <w:sz w:val="22"/>
                <w:szCs w:val="22"/>
              </w:rPr>
              <w:t>ojasni</w:t>
            </w:r>
            <w:r w:rsidRPr="006B344B">
              <w:rPr>
                <w:rFonts w:ascii="Arial" w:hAnsi="Arial" w:cs="Arial"/>
                <w:color w:val="0070C0"/>
                <w:sz w:val="22"/>
                <w:szCs w:val="22"/>
              </w:rPr>
              <w:t>m</w:t>
            </w:r>
            <w:r w:rsidRPr="006B344B">
              <w:rPr>
                <w:rFonts w:ascii="Arial" w:hAnsi="Arial" w:cs="Arial"/>
                <w:color w:val="0070C0"/>
                <w:sz w:val="22"/>
                <w:szCs w:val="22"/>
              </w:rPr>
              <w:t>, kako je ledena doba omogočila širjenje sodobnega mi</w:t>
            </w:r>
            <w:r w:rsidRPr="006B344B">
              <w:rPr>
                <w:rFonts w:ascii="Arial" w:hAnsi="Arial" w:cs="Arial"/>
                <w:color w:val="0070C0"/>
                <w:sz w:val="22"/>
                <w:szCs w:val="22"/>
              </w:rPr>
              <w:t>slečega človeka na druge celine.</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6B344B" w:rsidRDefault="006B344B" w:rsidP="006B344B">
            <w:pPr>
              <w:spacing w:line="276" w:lineRule="auto"/>
              <w:jc w:val="both"/>
              <w:rPr>
                <w:rFonts w:ascii="Arial" w:hAnsi="Arial" w:cs="Arial"/>
                <w:color w:val="FF0000"/>
                <w:sz w:val="22"/>
                <w:szCs w:val="22"/>
              </w:rPr>
            </w:pPr>
            <w:r w:rsidRPr="006B344B">
              <w:rPr>
                <w:rFonts w:ascii="Arial" w:hAnsi="Arial" w:cs="Arial"/>
                <w:color w:val="FF0000"/>
                <w:sz w:val="22"/>
                <w:szCs w:val="22"/>
              </w:rPr>
              <w:t>Navedem</w:t>
            </w:r>
            <w:r w:rsidRPr="006B344B">
              <w:rPr>
                <w:rFonts w:ascii="Arial" w:hAnsi="Arial" w:cs="Arial"/>
                <w:color w:val="FF0000"/>
                <w:sz w:val="22"/>
                <w:szCs w:val="22"/>
              </w:rPr>
              <w:t xml:space="preserve"> značilnosti življenja človeka v paleolitiku in mezolitiku (naselitveni prostor, bivalna kultura, družbeni odnos</w:t>
            </w:r>
            <w:r w:rsidRPr="006B344B">
              <w:rPr>
                <w:rFonts w:ascii="Arial" w:hAnsi="Arial" w:cs="Arial"/>
                <w:color w:val="FF0000"/>
                <w:sz w:val="22"/>
                <w:szCs w:val="22"/>
              </w:rPr>
              <w:t>i).</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6B344B" w:rsidRDefault="006B344B" w:rsidP="006B344B">
            <w:pPr>
              <w:spacing w:line="276" w:lineRule="auto"/>
              <w:rPr>
                <w:rFonts w:ascii="Arial" w:hAnsi="Arial" w:cs="Arial"/>
                <w:color w:val="FF0000"/>
                <w:sz w:val="22"/>
                <w:szCs w:val="22"/>
              </w:rPr>
            </w:pPr>
            <w:r w:rsidRPr="006B344B">
              <w:rPr>
                <w:rFonts w:ascii="Arial" w:hAnsi="Arial" w:cs="Arial"/>
                <w:color w:val="FF0000"/>
                <w:sz w:val="22"/>
                <w:szCs w:val="22"/>
              </w:rPr>
              <w:t>O</w:t>
            </w:r>
            <w:r w:rsidRPr="006B344B">
              <w:rPr>
                <w:rFonts w:ascii="Arial" w:hAnsi="Arial" w:cs="Arial"/>
                <w:color w:val="FF0000"/>
                <w:sz w:val="22"/>
                <w:szCs w:val="22"/>
              </w:rPr>
              <w:t>piše</w:t>
            </w:r>
            <w:r w:rsidRPr="006B344B">
              <w:rPr>
                <w:rFonts w:ascii="Arial" w:hAnsi="Arial" w:cs="Arial"/>
                <w:color w:val="FF0000"/>
                <w:sz w:val="22"/>
                <w:szCs w:val="22"/>
              </w:rPr>
              <w:t>m</w:t>
            </w:r>
            <w:r w:rsidRPr="006B344B">
              <w:rPr>
                <w:rFonts w:ascii="Arial" w:hAnsi="Arial" w:cs="Arial"/>
                <w:color w:val="FF0000"/>
                <w:sz w:val="22"/>
                <w:szCs w:val="22"/>
              </w:rPr>
              <w:t xml:space="preserve"> značilnosti verovanja in verskih praks sodobnih naravnih ljudstev, ki jih pripisujemo tudi</w:t>
            </w:r>
            <w:r w:rsidRPr="006B344B">
              <w:rPr>
                <w:rFonts w:ascii="Arial" w:hAnsi="Arial" w:cs="Arial"/>
                <w:color w:val="FF0000"/>
                <w:sz w:val="22"/>
                <w:szCs w:val="22"/>
              </w:rPr>
              <w:t xml:space="preserve"> človeku v kameni dobi.</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6B344B" w:rsidRDefault="006B344B" w:rsidP="006B344B">
            <w:pPr>
              <w:spacing w:line="276" w:lineRule="auto"/>
              <w:rPr>
                <w:rFonts w:ascii="Arial" w:hAnsi="Arial" w:cs="Arial"/>
                <w:color w:val="0070C0"/>
                <w:sz w:val="22"/>
                <w:szCs w:val="22"/>
              </w:rPr>
            </w:pPr>
            <w:r w:rsidRPr="006B344B">
              <w:rPr>
                <w:rFonts w:ascii="Arial" w:hAnsi="Arial" w:cs="Arial"/>
                <w:color w:val="0070C0"/>
                <w:sz w:val="22"/>
                <w:szCs w:val="22"/>
              </w:rPr>
              <w:t>P</w:t>
            </w:r>
            <w:r w:rsidRPr="006B344B">
              <w:rPr>
                <w:rFonts w:ascii="Arial" w:hAnsi="Arial" w:cs="Arial"/>
                <w:color w:val="0070C0"/>
                <w:sz w:val="22"/>
                <w:szCs w:val="22"/>
              </w:rPr>
              <w:t>rimerja</w:t>
            </w:r>
            <w:r w:rsidRPr="006B344B">
              <w:rPr>
                <w:rFonts w:ascii="Arial" w:hAnsi="Arial" w:cs="Arial"/>
                <w:color w:val="0070C0"/>
                <w:sz w:val="22"/>
                <w:szCs w:val="22"/>
              </w:rPr>
              <w:t>m</w:t>
            </w:r>
            <w:r w:rsidRPr="006B344B">
              <w:rPr>
                <w:rFonts w:ascii="Arial" w:hAnsi="Arial" w:cs="Arial"/>
                <w:color w:val="0070C0"/>
                <w:sz w:val="22"/>
                <w:szCs w:val="22"/>
              </w:rPr>
              <w:t xml:space="preserve"> predstavljene značilnosti bivanja </w:t>
            </w:r>
            <w:proofErr w:type="spellStart"/>
            <w:r w:rsidRPr="006B344B">
              <w:rPr>
                <w:rFonts w:ascii="Arial" w:hAnsi="Arial" w:cs="Arial"/>
                <w:color w:val="0070C0"/>
                <w:sz w:val="22"/>
                <w:szCs w:val="22"/>
              </w:rPr>
              <w:t>mezolitskega</w:t>
            </w:r>
            <w:proofErr w:type="spellEnd"/>
            <w:r w:rsidRPr="006B344B">
              <w:rPr>
                <w:rFonts w:ascii="Arial" w:hAnsi="Arial" w:cs="Arial"/>
                <w:color w:val="0070C0"/>
                <w:sz w:val="22"/>
                <w:szCs w:val="22"/>
              </w:rPr>
              <w:t xml:space="preserve"> človeka in življenja sodobnega naravnega lj</w:t>
            </w:r>
            <w:r w:rsidRPr="006B344B">
              <w:rPr>
                <w:rFonts w:ascii="Arial" w:hAnsi="Arial" w:cs="Arial"/>
                <w:color w:val="0070C0"/>
                <w:sz w:val="22"/>
                <w:szCs w:val="22"/>
              </w:rPr>
              <w:t>udstva ter sklepa o podobnostih.</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CF3EA8" w:rsidTr="00577331">
        <w:tc>
          <w:tcPr>
            <w:tcW w:w="9264" w:type="dxa"/>
          </w:tcPr>
          <w:p w:rsidR="00CF3EA8" w:rsidRPr="006B344B" w:rsidRDefault="006B344B" w:rsidP="006B344B">
            <w:pPr>
              <w:spacing w:line="276" w:lineRule="auto"/>
              <w:rPr>
                <w:rFonts w:ascii="Arial" w:hAnsi="Arial" w:cs="Arial"/>
                <w:color w:val="00B050"/>
                <w:sz w:val="22"/>
                <w:szCs w:val="22"/>
              </w:rPr>
            </w:pPr>
            <w:r w:rsidRPr="006B344B">
              <w:rPr>
                <w:rFonts w:ascii="Arial" w:hAnsi="Arial" w:cs="Arial"/>
                <w:color w:val="00B050"/>
                <w:sz w:val="22"/>
                <w:szCs w:val="22"/>
              </w:rPr>
              <w:t xml:space="preserve">Predvidim </w:t>
            </w:r>
            <w:r w:rsidRPr="006B344B">
              <w:rPr>
                <w:rFonts w:ascii="Arial" w:hAnsi="Arial" w:cs="Arial"/>
                <w:color w:val="00B050"/>
                <w:sz w:val="22"/>
                <w:szCs w:val="22"/>
              </w:rPr>
              <w:t>vzrok za različno geološko in zgodovinsko peri</w:t>
            </w:r>
            <w:r w:rsidRPr="006B344B">
              <w:rPr>
                <w:rFonts w:ascii="Arial" w:hAnsi="Arial" w:cs="Arial"/>
                <w:color w:val="00B050"/>
                <w:sz w:val="22"/>
                <w:szCs w:val="22"/>
              </w:rPr>
              <w:t>o</w:t>
            </w:r>
            <w:r w:rsidRPr="006B344B">
              <w:rPr>
                <w:rFonts w:ascii="Arial" w:hAnsi="Arial" w:cs="Arial"/>
                <w:color w:val="00B050"/>
                <w:sz w:val="22"/>
                <w:szCs w:val="22"/>
              </w:rPr>
              <w:t>dizacijo prazgodovine</w:t>
            </w:r>
            <w:r w:rsidRPr="006B344B">
              <w:rPr>
                <w:rFonts w:ascii="Arial" w:hAnsi="Arial" w:cs="Arial"/>
                <w:color w:val="00B050"/>
                <w:sz w:val="22"/>
                <w:szCs w:val="22"/>
              </w:rPr>
              <w:t xml:space="preserve"> in ga utemeljim</w:t>
            </w:r>
            <w:r w:rsidRPr="006B344B">
              <w:rPr>
                <w:rFonts w:ascii="Arial" w:hAnsi="Arial" w:cs="Arial"/>
                <w:color w:val="00B050"/>
                <w:sz w:val="22"/>
                <w:szCs w:val="22"/>
              </w:rPr>
              <w:t>.</w:t>
            </w: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2259" w:type="dxa"/>
          </w:tcPr>
          <w:p w:rsidR="00CF3EA8" w:rsidRDefault="00CF3EA8" w:rsidP="004B0B3E">
            <w:pPr>
              <w:jc w:val="both"/>
              <w:rPr>
                <w:rFonts w:ascii="Arial" w:eastAsia="Calibri" w:hAnsi="Arial" w:cs="Arial"/>
                <w:b/>
                <w:color w:val="000000"/>
              </w:rPr>
            </w:pPr>
          </w:p>
        </w:tc>
      </w:tr>
    </w:tbl>
    <w:p w:rsidR="006B344B" w:rsidRPr="00CF3CF5" w:rsidRDefault="006B344B"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BE31A"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6F41D"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420B3"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1A5EF7" w:rsidP="001A3E2B">
            <w:pPr>
              <w:jc w:val="both"/>
              <w:rPr>
                <w:rFonts w:ascii="Arial" w:hAnsi="Arial" w:cs="Arial"/>
                <w:color w:val="FF0000"/>
                <w:sz w:val="22"/>
                <w:szCs w:val="22"/>
              </w:rPr>
            </w:pPr>
            <w:r>
              <w:rPr>
                <w:rFonts w:ascii="Arial" w:hAnsi="Arial" w:cs="Arial"/>
                <w:color w:val="FF0000"/>
                <w:sz w:val="22"/>
                <w:szCs w:val="22"/>
              </w:rPr>
              <w:t xml:space="preserve">Na karti prikažem središča posameznih paleolitskih in </w:t>
            </w:r>
            <w:proofErr w:type="spellStart"/>
            <w:r>
              <w:rPr>
                <w:rFonts w:ascii="Arial" w:hAnsi="Arial" w:cs="Arial"/>
                <w:color w:val="FF0000"/>
                <w:sz w:val="22"/>
                <w:szCs w:val="22"/>
              </w:rPr>
              <w:t>mezolitskih</w:t>
            </w:r>
            <w:proofErr w:type="spellEnd"/>
            <w:r>
              <w:rPr>
                <w:rFonts w:ascii="Arial" w:hAnsi="Arial" w:cs="Arial"/>
                <w:color w:val="FF0000"/>
                <w:sz w:val="22"/>
                <w:szCs w:val="22"/>
              </w:rPr>
              <w:t xml:space="preserve"> kultur</w:t>
            </w:r>
            <w:r w:rsidR="00E42FBA" w:rsidRPr="00E42FBA">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C0C60" w:rsidP="00CA20F7">
            <w:pPr>
              <w:jc w:val="both"/>
              <w:rPr>
                <w:rFonts w:ascii="Arial" w:hAnsi="Arial" w:cs="Arial"/>
                <w:color w:val="FF0000"/>
                <w:sz w:val="22"/>
                <w:szCs w:val="22"/>
              </w:rPr>
            </w:pPr>
            <w:r>
              <w:rPr>
                <w:rFonts w:ascii="Arial" w:hAnsi="Arial" w:cs="Arial"/>
                <w:color w:val="FF0000"/>
                <w:sz w:val="22"/>
                <w:szCs w:val="22"/>
              </w:rPr>
              <w:t>Ključne dogodke</w:t>
            </w:r>
            <w:r w:rsidR="00CA20F7" w:rsidRPr="00CA20F7">
              <w:rPr>
                <w:rFonts w:ascii="Arial" w:hAnsi="Arial" w:cs="Arial"/>
                <w:color w:val="FF0000"/>
                <w:sz w:val="22"/>
                <w:szCs w:val="22"/>
              </w:rPr>
              <w:t xml:space="preserve"> </w:t>
            </w:r>
            <w:r w:rsidR="00C13C54">
              <w:rPr>
                <w:rFonts w:ascii="Arial" w:hAnsi="Arial" w:cs="Arial"/>
                <w:color w:val="FF0000"/>
                <w:sz w:val="22"/>
                <w:szCs w:val="22"/>
              </w:rPr>
              <w:t>in pojave</w:t>
            </w:r>
            <w:r w:rsidR="001A5EF7">
              <w:rPr>
                <w:rFonts w:ascii="Arial" w:hAnsi="Arial" w:cs="Arial"/>
                <w:color w:val="FF0000"/>
                <w:sz w:val="22"/>
                <w:szCs w:val="22"/>
              </w:rPr>
              <w:t xml:space="preserve"> iz časov paleolitskih in </w:t>
            </w:r>
            <w:proofErr w:type="spellStart"/>
            <w:r w:rsidR="001A5EF7">
              <w:rPr>
                <w:rFonts w:ascii="Arial" w:hAnsi="Arial" w:cs="Arial"/>
                <w:color w:val="FF0000"/>
                <w:sz w:val="22"/>
                <w:szCs w:val="22"/>
              </w:rPr>
              <w:t>mezolitskih</w:t>
            </w:r>
            <w:proofErr w:type="spellEnd"/>
            <w:r w:rsidR="001A5EF7">
              <w:rPr>
                <w:rFonts w:ascii="Arial" w:hAnsi="Arial" w:cs="Arial"/>
                <w:color w:val="FF0000"/>
                <w:sz w:val="22"/>
                <w:szCs w:val="22"/>
              </w:rPr>
              <w:t xml:space="preserve"> kultur</w:t>
            </w:r>
            <w:r w:rsidR="00C13C54">
              <w:rPr>
                <w:rFonts w:ascii="Arial" w:hAnsi="Arial" w:cs="Arial"/>
                <w:color w:val="FF0000"/>
                <w:sz w:val="22"/>
                <w:szCs w:val="22"/>
              </w:rPr>
              <w:t xml:space="preserve"> </w:t>
            </w:r>
            <w:r w:rsidR="008735D2" w:rsidRPr="00CA20F7">
              <w:rPr>
                <w:rFonts w:ascii="Arial" w:hAnsi="Arial" w:cs="Arial"/>
                <w:color w:val="FF0000"/>
                <w:sz w:val="22"/>
                <w:szCs w:val="22"/>
              </w:rPr>
              <w:t>umestim v časovni trak.</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različnih</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besedil</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slikovnega</w:t>
            </w:r>
            <w:proofErr w:type="spellEnd"/>
            <w:r w:rsidRPr="00CA20F7">
              <w:rPr>
                <w:rFonts w:ascii="Arial" w:hAnsi="Arial" w:cs="Arial"/>
                <w:color w:val="FF0000"/>
                <w:sz w:val="22"/>
                <w:szCs w:val="22"/>
              </w:rPr>
              <w:t xml:space="preserve"> </w:t>
            </w:r>
            <w:r w:rsidR="001A5EF7">
              <w:rPr>
                <w:rFonts w:ascii="Arial" w:hAnsi="Arial" w:cs="Arial"/>
                <w:color w:val="FF0000"/>
                <w:sz w:val="22"/>
                <w:szCs w:val="22"/>
              </w:rPr>
              <w:t xml:space="preserve">in </w:t>
            </w:r>
            <w:proofErr w:type="spellStart"/>
            <w:r w:rsidR="001A5EF7">
              <w:rPr>
                <w:rFonts w:ascii="Arial" w:hAnsi="Arial" w:cs="Arial"/>
                <w:color w:val="FF0000"/>
                <w:sz w:val="22"/>
                <w:szCs w:val="22"/>
              </w:rPr>
              <w:t>filmskega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lastRenderedPageBreak/>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1A5EF7" w:rsidRPr="006932E0" w:rsidTr="00577331">
        <w:tc>
          <w:tcPr>
            <w:tcW w:w="9264" w:type="dxa"/>
          </w:tcPr>
          <w:p w:rsidR="001A5EF7" w:rsidRPr="00EE3987" w:rsidRDefault="00EE3987" w:rsidP="00EE3987">
            <w:pPr>
              <w:jc w:val="both"/>
              <w:rPr>
                <w:rFonts w:ascii="Arial" w:eastAsia="Calibri" w:hAnsi="Arial" w:cs="Arial"/>
                <w:color w:val="00B050"/>
                <w:sz w:val="22"/>
                <w:szCs w:val="22"/>
              </w:rPr>
            </w:pPr>
            <w:r w:rsidRPr="00EE3987">
              <w:rPr>
                <w:rFonts w:ascii="Arial" w:eastAsia="Calibri" w:hAnsi="Arial" w:cs="Arial"/>
                <w:color w:val="0070C0"/>
                <w:sz w:val="22"/>
                <w:szCs w:val="22"/>
              </w:rPr>
              <w:t xml:space="preserve">Izkažem veščino učinkovitega učenja </w:t>
            </w:r>
            <w:r w:rsidRPr="00EE3987">
              <w:rPr>
                <w:rFonts w:ascii="Arial" w:eastAsia="Calibri" w:hAnsi="Arial" w:cs="Arial"/>
                <w:color w:val="0070C0"/>
                <w:sz w:val="22"/>
                <w:szCs w:val="22"/>
              </w:rPr>
              <w:t>z izdelavo primerjaln</w:t>
            </w:r>
            <w:r w:rsidRPr="00EE3987">
              <w:rPr>
                <w:rFonts w:ascii="Arial" w:eastAsia="Calibri" w:hAnsi="Arial" w:cs="Arial"/>
                <w:color w:val="0070C0"/>
                <w:sz w:val="22"/>
                <w:szCs w:val="22"/>
              </w:rPr>
              <w:t>e matrike.</w:t>
            </w:r>
          </w:p>
        </w:tc>
        <w:tc>
          <w:tcPr>
            <w:tcW w:w="1020" w:type="dxa"/>
          </w:tcPr>
          <w:p w:rsidR="001A5EF7" w:rsidRDefault="001A5EF7" w:rsidP="00FE7C0F">
            <w:pPr>
              <w:jc w:val="both"/>
              <w:rPr>
                <w:rFonts w:ascii="Arial" w:eastAsia="Calibri" w:hAnsi="Arial" w:cs="Arial"/>
                <w:b/>
                <w:noProof/>
                <w:color w:val="000000"/>
              </w:rPr>
            </w:pPr>
          </w:p>
        </w:tc>
        <w:tc>
          <w:tcPr>
            <w:tcW w:w="1020" w:type="dxa"/>
          </w:tcPr>
          <w:p w:rsidR="001A5EF7" w:rsidRDefault="001A5EF7" w:rsidP="00FE7C0F">
            <w:pPr>
              <w:jc w:val="both"/>
              <w:rPr>
                <w:rFonts w:ascii="Arial" w:eastAsia="Calibri" w:hAnsi="Arial" w:cs="Arial"/>
                <w:b/>
                <w:noProof/>
                <w:color w:val="000000"/>
              </w:rPr>
            </w:pPr>
          </w:p>
        </w:tc>
        <w:tc>
          <w:tcPr>
            <w:tcW w:w="1020" w:type="dxa"/>
          </w:tcPr>
          <w:p w:rsidR="001A5EF7" w:rsidRDefault="001A5EF7" w:rsidP="00FE7C0F">
            <w:pPr>
              <w:jc w:val="both"/>
              <w:rPr>
                <w:rFonts w:ascii="Arial" w:eastAsia="Calibri" w:hAnsi="Arial" w:cs="Arial"/>
                <w:b/>
                <w:noProof/>
                <w:color w:val="000000"/>
              </w:rPr>
            </w:pPr>
          </w:p>
        </w:tc>
        <w:tc>
          <w:tcPr>
            <w:tcW w:w="2259" w:type="dxa"/>
          </w:tcPr>
          <w:p w:rsidR="001A5EF7" w:rsidRPr="006932E0" w:rsidRDefault="001A5EF7" w:rsidP="00FE7C0F">
            <w:pPr>
              <w:jc w:val="both"/>
              <w:rPr>
                <w:rFonts w:ascii="Arial" w:eastAsia="Calibri" w:hAnsi="Arial" w:cs="Arial"/>
                <w:color w:val="000000"/>
              </w:rPr>
            </w:pPr>
          </w:p>
        </w:tc>
      </w:tr>
      <w:tr w:rsidR="001A5EF7" w:rsidRPr="006932E0" w:rsidTr="00577331">
        <w:tc>
          <w:tcPr>
            <w:tcW w:w="9264" w:type="dxa"/>
          </w:tcPr>
          <w:p w:rsidR="001A5EF7" w:rsidRPr="00EE3987" w:rsidRDefault="00EE3987" w:rsidP="00EE3987">
            <w:pPr>
              <w:jc w:val="both"/>
              <w:rPr>
                <w:rFonts w:ascii="Arial" w:eastAsia="Calibri" w:hAnsi="Arial" w:cs="Arial"/>
                <w:color w:val="00B050"/>
                <w:sz w:val="22"/>
                <w:szCs w:val="22"/>
              </w:rPr>
            </w:pPr>
            <w:r w:rsidRPr="00EE3987">
              <w:rPr>
                <w:rFonts w:ascii="Arial" w:eastAsia="Calibri" w:hAnsi="Arial" w:cs="Arial"/>
                <w:color w:val="00B050"/>
                <w:sz w:val="22"/>
                <w:szCs w:val="22"/>
              </w:rPr>
              <w:t>Navedem</w:t>
            </w:r>
            <w:r w:rsidRPr="00EE3987">
              <w:rPr>
                <w:rFonts w:ascii="Arial" w:eastAsia="Calibri" w:hAnsi="Arial" w:cs="Arial"/>
                <w:color w:val="00B050"/>
                <w:sz w:val="22"/>
                <w:szCs w:val="22"/>
              </w:rPr>
              <w:t xml:space="preserve"> dokaze v podporo postavljenim hipotezam.</w:t>
            </w:r>
          </w:p>
        </w:tc>
        <w:tc>
          <w:tcPr>
            <w:tcW w:w="1020" w:type="dxa"/>
          </w:tcPr>
          <w:p w:rsidR="001A5EF7" w:rsidRDefault="001A5EF7" w:rsidP="00FE7C0F">
            <w:pPr>
              <w:jc w:val="both"/>
              <w:rPr>
                <w:rFonts w:ascii="Arial" w:eastAsia="Calibri" w:hAnsi="Arial" w:cs="Arial"/>
                <w:b/>
                <w:noProof/>
                <w:color w:val="000000"/>
              </w:rPr>
            </w:pPr>
          </w:p>
        </w:tc>
        <w:tc>
          <w:tcPr>
            <w:tcW w:w="1020" w:type="dxa"/>
          </w:tcPr>
          <w:p w:rsidR="001A5EF7" w:rsidRDefault="001A5EF7" w:rsidP="00FE7C0F">
            <w:pPr>
              <w:jc w:val="both"/>
              <w:rPr>
                <w:rFonts w:ascii="Arial" w:eastAsia="Calibri" w:hAnsi="Arial" w:cs="Arial"/>
                <w:b/>
                <w:noProof/>
                <w:color w:val="000000"/>
              </w:rPr>
            </w:pPr>
          </w:p>
        </w:tc>
        <w:tc>
          <w:tcPr>
            <w:tcW w:w="1020" w:type="dxa"/>
          </w:tcPr>
          <w:p w:rsidR="001A5EF7" w:rsidRDefault="001A5EF7" w:rsidP="00FE7C0F">
            <w:pPr>
              <w:jc w:val="both"/>
              <w:rPr>
                <w:rFonts w:ascii="Arial" w:eastAsia="Calibri" w:hAnsi="Arial" w:cs="Arial"/>
                <w:b/>
                <w:noProof/>
                <w:color w:val="000000"/>
              </w:rPr>
            </w:pPr>
          </w:p>
        </w:tc>
        <w:tc>
          <w:tcPr>
            <w:tcW w:w="2259" w:type="dxa"/>
          </w:tcPr>
          <w:p w:rsidR="001A5EF7" w:rsidRPr="006932E0" w:rsidRDefault="001A5EF7" w:rsidP="00FE7C0F">
            <w:pPr>
              <w:jc w:val="both"/>
              <w:rPr>
                <w:rFonts w:ascii="Arial" w:eastAsia="Calibri" w:hAnsi="Arial" w:cs="Arial"/>
                <w:color w:val="000000"/>
              </w:rPr>
            </w:pPr>
          </w:p>
        </w:tc>
      </w:tr>
      <w:tr w:rsidR="003A7556" w:rsidRPr="006932E0" w:rsidTr="00577331">
        <w:tc>
          <w:tcPr>
            <w:tcW w:w="9264" w:type="dxa"/>
          </w:tcPr>
          <w:p w:rsidR="003A7556" w:rsidRPr="00EE3987" w:rsidRDefault="003A7556" w:rsidP="003A7556">
            <w:pPr>
              <w:jc w:val="both"/>
              <w:rPr>
                <w:rFonts w:ascii="Arial" w:hAnsi="Arial" w:cs="Arial"/>
                <w:color w:val="FF0000"/>
                <w:sz w:val="22"/>
                <w:szCs w:val="22"/>
              </w:rPr>
            </w:pPr>
            <w:r w:rsidRPr="00EE3987">
              <w:rPr>
                <w:rFonts w:ascii="Arial" w:hAnsi="Arial" w:cs="Arial"/>
                <w:color w:val="FF0000"/>
                <w:sz w:val="22"/>
                <w:szCs w:val="22"/>
              </w:rPr>
              <w:t xml:space="preserve">Izkažem digitalne spretnosti uporabe IKT tehnologije: </w:t>
            </w:r>
            <w:r w:rsidR="00EE3987" w:rsidRPr="00EE3987">
              <w:rPr>
                <w:rFonts w:ascii="Arial" w:hAnsi="Arial" w:cs="Arial"/>
                <w:color w:val="0070C0"/>
                <w:sz w:val="22"/>
                <w:szCs w:val="22"/>
              </w:rPr>
              <w:t>delo v spletni učilnici</w:t>
            </w:r>
            <w:r w:rsidRPr="00EE3987">
              <w:rPr>
                <w:rFonts w:ascii="Arial" w:hAnsi="Arial" w:cs="Arial"/>
                <w:color w:val="0070C0"/>
                <w:sz w:val="22"/>
                <w:szCs w:val="22"/>
              </w:rPr>
              <w:t xml:space="preserve"> ter </w:t>
            </w:r>
            <w:r w:rsidR="00EE3987" w:rsidRPr="00EE3987">
              <w:rPr>
                <w:rFonts w:ascii="Arial" w:hAnsi="Arial" w:cs="Arial"/>
                <w:color w:val="0070C0"/>
                <w:sz w:val="22"/>
                <w:szCs w:val="22"/>
              </w:rPr>
              <w:t xml:space="preserve">objavljanje prispevka v </w:t>
            </w:r>
            <w:proofErr w:type="spellStart"/>
            <w:r w:rsidR="00EE3987" w:rsidRPr="00EE3987">
              <w:rPr>
                <w:rFonts w:ascii="Arial" w:hAnsi="Arial" w:cs="Arial"/>
                <w:color w:val="0070C0"/>
                <w:sz w:val="22"/>
                <w:szCs w:val="22"/>
              </w:rPr>
              <w:t>eListovniku</w:t>
            </w:r>
            <w:proofErr w:type="spellEnd"/>
            <w:r w:rsidRPr="00EE3987">
              <w:rPr>
                <w:rFonts w:ascii="Arial" w:hAnsi="Arial" w:cs="Arial"/>
                <w:color w:val="0070C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1A5EF7" w:rsidRDefault="001A5EF7"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43AAB"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0A0CF"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FF9CC"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EE3987">
        <w:trPr>
          <w:trHeight w:val="523"/>
        </w:trPr>
        <w:tc>
          <w:tcPr>
            <w:tcW w:w="9264" w:type="dxa"/>
          </w:tcPr>
          <w:p w:rsidR="00813E4D" w:rsidRPr="00E42FBA" w:rsidRDefault="00EE3987" w:rsidP="00EE3987">
            <w:pPr>
              <w:jc w:val="both"/>
              <w:rPr>
                <w:rFonts w:ascii="Arial" w:hAnsi="Arial" w:cs="Arial"/>
                <w:color w:val="00B050"/>
                <w:sz w:val="22"/>
                <w:szCs w:val="22"/>
              </w:rPr>
            </w:pPr>
            <w:r w:rsidRPr="00EE3987">
              <w:rPr>
                <w:rFonts w:ascii="Arial" w:hAnsi="Arial" w:cs="Arial"/>
                <w:color w:val="FF0000"/>
                <w:sz w:val="22"/>
                <w:szCs w:val="22"/>
              </w:rPr>
              <w:t xml:space="preserve">Na primeru paleolitskih in </w:t>
            </w:r>
            <w:proofErr w:type="spellStart"/>
            <w:r w:rsidRPr="00EE3987">
              <w:rPr>
                <w:rFonts w:ascii="Arial" w:hAnsi="Arial" w:cs="Arial"/>
                <w:color w:val="FF0000"/>
                <w:sz w:val="22"/>
                <w:szCs w:val="22"/>
              </w:rPr>
              <w:t>mezolitskih</w:t>
            </w:r>
            <w:proofErr w:type="spellEnd"/>
            <w:r w:rsidRPr="00EE3987">
              <w:rPr>
                <w:rFonts w:ascii="Arial" w:hAnsi="Arial" w:cs="Arial"/>
                <w:color w:val="FF0000"/>
                <w:sz w:val="22"/>
                <w:szCs w:val="22"/>
              </w:rPr>
              <w:t xml:space="preserve"> kultur 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EE3987">
            <w:pPr>
              <w:jc w:val="both"/>
              <w:rPr>
                <w:rFonts w:ascii="Arial" w:eastAsia="Calibri" w:hAnsi="Arial" w:cs="Arial"/>
                <w:b/>
                <w:noProof/>
                <w:color w:val="000000"/>
                <w:sz w:val="22"/>
                <w:szCs w:val="22"/>
              </w:rPr>
            </w:pPr>
          </w:p>
        </w:tc>
        <w:tc>
          <w:tcPr>
            <w:tcW w:w="1020" w:type="dxa"/>
          </w:tcPr>
          <w:p w:rsidR="00813E4D" w:rsidRPr="00603F5C" w:rsidRDefault="00813E4D" w:rsidP="00EE3987">
            <w:pPr>
              <w:jc w:val="both"/>
              <w:rPr>
                <w:rFonts w:ascii="Arial" w:eastAsia="Calibri" w:hAnsi="Arial" w:cs="Arial"/>
                <w:b/>
                <w:noProof/>
                <w:color w:val="000000"/>
                <w:sz w:val="22"/>
                <w:szCs w:val="22"/>
              </w:rPr>
            </w:pPr>
          </w:p>
        </w:tc>
        <w:tc>
          <w:tcPr>
            <w:tcW w:w="1020" w:type="dxa"/>
          </w:tcPr>
          <w:p w:rsidR="00813E4D" w:rsidRPr="00603F5C" w:rsidRDefault="00813E4D" w:rsidP="00EE3987">
            <w:pPr>
              <w:jc w:val="both"/>
              <w:rPr>
                <w:rFonts w:ascii="Arial" w:eastAsia="Calibri" w:hAnsi="Arial" w:cs="Arial"/>
                <w:b/>
                <w:noProof/>
                <w:color w:val="000000"/>
                <w:sz w:val="22"/>
                <w:szCs w:val="22"/>
              </w:rPr>
            </w:pPr>
          </w:p>
        </w:tc>
        <w:tc>
          <w:tcPr>
            <w:tcW w:w="2259" w:type="dxa"/>
          </w:tcPr>
          <w:p w:rsidR="00813E4D" w:rsidRPr="00603F5C" w:rsidRDefault="00813E4D" w:rsidP="00EE3987">
            <w:pPr>
              <w:jc w:val="both"/>
              <w:rPr>
                <w:rFonts w:ascii="Arial" w:eastAsia="Calibri" w:hAnsi="Arial" w:cs="Arial"/>
                <w:color w:val="000000"/>
                <w:sz w:val="22"/>
                <w:szCs w:val="22"/>
              </w:rPr>
            </w:pPr>
          </w:p>
        </w:tc>
      </w:tr>
      <w:tr w:rsidR="00CA20F7" w:rsidRPr="00603F5C" w:rsidTr="00CF3EA8">
        <w:trPr>
          <w:trHeight w:val="468"/>
        </w:trPr>
        <w:tc>
          <w:tcPr>
            <w:tcW w:w="9264" w:type="dxa"/>
          </w:tcPr>
          <w:p w:rsidR="00CA20F7" w:rsidRPr="00CE6448" w:rsidRDefault="00CE6448" w:rsidP="00E42FBA">
            <w:pPr>
              <w:jc w:val="both"/>
              <w:rPr>
                <w:rFonts w:ascii="Arial" w:hAnsi="Arial" w:cs="Arial"/>
                <w:b/>
                <w:color w:val="0070C0"/>
                <w:sz w:val="22"/>
                <w:szCs w:val="22"/>
              </w:rPr>
            </w:pPr>
            <w:proofErr w:type="spellStart"/>
            <w:r w:rsidRPr="00CE6448">
              <w:rPr>
                <w:rFonts w:ascii="Arial" w:hAnsi="Arial" w:cs="Arial"/>
                <w:color w:val="0070C0"/>
                <w:sz w:val="22"/>
                <w:szCs w:val="22"/>
                <w:lang w:val="it-IT"/>
              </w:rPr>
              <w:t>Izkaže</w:t>
            </w:r>
            <w:r w:rsidR="00EE3987">
              <w:rPr>
                <w:rFonts w:ascii="Arial" w:hAnsi="Arial" w:cs="Arial"/>
                <w:color w:val="0070C0"/>
                <w:sz w:val="22"/>
                <w:szCs w:val="22"/>
                <w:lang w:val="it-IT"/>
              </w:rPr>
              <w:t>m</w:t>
            </w:r>
            <w:proofErr w:type="spellEnd"/>
            <w:r w:rsidR="00EE3987">
              <w:rPr>
                <w:rFonts w:ascii="Arial" w:hAnsi="Arial" w:cs="Arial"/>
                <w:color w:val="0070C0"/>
                <w:sz w:val="22"/>
                <w:szCs w:val="22"/>
                <w:lang w:val="it-IT"/>
              </w:rPr>
              <w:t xml:space="preserve"> </w:t>
            </w:r>
            <w:proofErr w:type="spellStart"/>
            <w:r w:rsidR="00EE3987">
              <w:rPr>
                <w:rFonts w:ascii="Arial" w:hAnsi="Arial" w:cs="Arial"/>
                <w:color w:val="0070C0"/>
                <w:sz w:val="22"/>
                <w:szCs w:val="22"/>
                <w:lang w:val="it-IT"/>
              </w:rPr>
              <w:t>dovzetnost</w:t>
            </w:r>
            <w:proofErr w:type="spellEnd"/>
            <w:r w:rsidR="00EE3987">
              <w:rPr>
                <w:rFonts w:ascii="Arial" w:hAnsi="Arial" w:cs="Arial"/>
                <w:color w:val="0070C0"/>
                <w:sz w:val="22"/>
                <w:szCs w:val="22"/>
                <w:lang w:val="it-IT"/>
              </w:rPr>
              <w:t xml:space="preserve"> za </w:t>
            </w:r>
            <w:proofErr w:type="spellStart"/>
            <w:r w:rsidR="00EE3987">
              <w:rPr>
                <w:rFonts w:ascii="Arial" w:hAnsi="Arial" w:cs="Arial"/>
                <w:color w:val="0070C0"/>
                <w:sz w:val="22"/>
                <w:szCs w:val="22"/>
                <w:lang w:val="it-IT"/>
              </w:rPr>
              <w:t>različne</w:t>
            </w:r>
            <w:proofErr w:type="spellEnd"/>
            <w:r w:rsidR="00EE3987">
              <w:rPr>
                <w:rFonts w:ascii="Arial" w:hAnsi="Arial" w:cs="Arial"/>
                <w:color w:val="0070C0"/>
                <w:sz w:val="22"/>
                <w:szCs w:val="22"/>
                <w:lang w:val="it-IT"/>
              </w:rPr>
              <w:t xml:space="preserve"> </w:t>
            </w:r>
            <w:proofErr w:type="spellStart"/>
            <w:r w:rsidR="00EE3987">
              <w:rPr>
                <w:rFonts w:ascii="Arial" w:hAnsi="Arial" w:cs="Arial"/>
                <w:color w:val="0070C0"/>
                <w:sz w:val="22"/>
                <w:szCs w:val="22"/>
                <w:lang w:val="it-IT"/>
              </w:rPr>
              <w:t>hipoteze</w:t>
            </w:r>
            <w:proofErr w:type="spellEnd"/>
            <w:r w:rsidRPr="00CE6448">
              <w:rPr>
                <w:rFonts w:ascii="Arial" w:hAnsi="Arial" w:cs="Arial"/>
                <w:color w:val="0070C0"/>
                <w:sz w:val="22"/>
                <w:szCs w:val="22"/>
                <w:lang w:val="it-IT"/>
              </w:rPr>
              <w:t xml:space="preserve"> in </w:t>
            </w:r>
            <w:proofErr w:type="spellStart"/>
            <w:r w:rsidRPr="00CE6448">
              <w:rPr>
                <w:rFonts w:ascii="Arial" w:hAnsi="Arial" w:cs="Arial"/>
                <w:color w:val="0070C0"/>
                <w:sz w:val="22"/>
                <w:szCs w:val="22"/>
                <w:lang w:val="it-IT"/>
              </w:rPr>
              <w:t>interpretacije</w:t>
            </w:r>
            <w:proofErr w:type="spellEnd"/>
            <w:r w:rsidRPr="00CE6448">
              <w:rPr>
                <w:rFonts w:ascii="Arial" w:hAnsi="Arial" w:cs="Arial"/>
                <w:color w:val="0070C0"/>
                <w:sz w:val="22"/>
                <w:szCs w:val="22"/>
                <w:lang w:val="it-IT"/>
              </w:rPr>
              <w:t xml:space="preserve"> in </w:t>
            </w:r>
            <w:proofErr w:type="spellStart"/>
            <w:r w:rsidRPr="00CE6448">
              <w:rPr>
                <w:rFonts w:ascii="Arial" w:hAnsi="Arial" w:cs="Arial"/>
                <w:color w:val="0070C0"/>
                <w:sz w:val="22"/>
                <w:szCs w:val="22"/>
                <w:lang w:val="it-IT"/>
              </w:rPr>
              <w:t>razumem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zakaj</w:t>
            </w:r>
            <w:proofErr w:type="spellEnd"/>
            <w:r w:rsidRPr="00CE6448">
              <w:rPr>
                <w:rFonts w:ascii="Arial" w:hAnsi="Arial" w:cs="Arial"/>
                <w:color w:val="0070C0"/>
                <w:sz w:val="22"/>
                <w:szCs w:val="22"/>
                <w:lang w:val="it-IT"/>
              </w:rPr>
              <w:t xml:space="preserve"> se </w:t>
            </w:r>
            <w:proofErr w:type="spellStart"/>
            <w:r w:rsidRPr="00CE6448">
              <w:rPr>
                <w:rFonts w:ascii="Arial" w:hAnsi="Arial" w:cs="Arial"/>
                <w:color w:val="0070C0"/>
                <w:sz w:val="22"/>
                <w:szCs w:val="22"/>
                <w:lang w:val="it-IT"/>
              </w:rPr>
              <w:t>pojavljajo</w:t>
            </w:r>
            <w:proofErr w:type="spellEnd"/>
            <w:r w:rsidRPr="00CE6448">
              <w:rPr>
                <w:rFonts w:ascii="Arial" w:hAnsi="Arial" w:cs="Arial"/>
                <w:color w:val="0070C0"/>
                <w:sz w:val="22"/>
                <w:szCs w:val="22"/>
                <w:lang w:val="it-IT"/>
              </w:rPr>
              <w:t xml:space="preserve"> – </w:t>
            </w:r>
            <w:proofErr w:type="spellStart"/>
            <w:r w:rsidRPr="00CE6448">
              <w:rPr>
                <w:rFonts w:ascii="Arial" w:hAnsi="Arial" w:cs="Arial"/>
                <w:color w:val="0070C0"/>
                <w:sz w:val="22"/>
                <w:szCs w:val="22"/>
                <w:lang w:val="it-IT"/>
              </w:rPr>
              <w:t>na</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konkretnem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p</w:t>
            </w:r>
            <w:r w:rsidR="00EE3987">
              <w:rPr>
                <w:rFonts w:ascii="Arial" w:hAnsi="Arial" w:cs="Arial"/>
                <w:color w:val="0070C0"/>
                <w:sz w:val="22"/>
                <w:szCs w:val="22"/>
                <w:lang w:val="it-IT"/>
              </w:rPr>
              <w:t>rimeru</w:t>
            </w:r>
            <w:proofErr w:type="spellEnd"/>
            <w:r w:rsidR="00EE3987">
              <w:rPr>
                <w:rFonts w:ascii="Arial" w:hAnsi="Arial" w:cs="Arial"/>
                <w:color w:val="0070C0"/>
                <w:sz w:val="22"/>
                <w:szCs w:val="22"/>
                <w:lang w:val="it-IT"/>
              </w:rPr>
              <w:t xml:space="preserve"> </w:t>
            </w:r>
            <w:proofErr w:type="spellStart"/>
            <w:r w:rsidR="00EE3987">
              <w:rPr>
                <w:rFonts w:ascii="Arial" w:hAnsi="Arial" w:cs="Arial"/>
                <w:color w:val="0070C0"/>
                <w:sz w:val="22"/>
                <w:szCs w:val="22"/>
                <w:lang w:val="it-IT"/>
              </w:rPr>
              <w:t>razvoja</w:t>
            </w:r>
            <w:proofErr w:type="spellEnd"/>
            <w:r w:rsidR="00EE3987">
              <w:rPr>
                <w:rFonts w:ascii="Arial" w:hAnsi="Arial" w:cs="Arial"/>
                <w:color w:val="0070C0"/>
                <w:sz w:val="22"/>
                <w:szCs w:val="22"/>
                <w:lang w:val="it-IT"/>
              </w:rPr>
              <w:t xml:space="preserve"> </w:t>
            </w:r>
            <w:proofErr w:type="spellStart"/>
            <w:r w:rsidR="00EE3987">
              <w:rPr>
                <w:rFonts w:ascii="Arial" w:hAnsi="Arial" w:cs="Arial"/>
                <w:color w:val="0070C0"/>
                <w:sz w:val="22"/>
                <w:szCs w:val="22"/>
                <w:lang w:val="it-IT"/>
              </w:rPr>
              <w:t>človeške</w:t>
            </w:r>
            <w:proofErr w:type="spellEnd"/>
            <w:r w:rsidR="00EE3987">
              <w:rPr>
                <w:rFonts w:ascii="Arial" w:hAnsi="Arial" w:cs="Arial"/>
                <w:color w:val="0070C0"/>
                <w:sz w:val="22"/>
                <w:szCs w:val="22"/>
                <w:lang w:val="it-IT"/>
              </w:rPr>
              <w:t xml:space="preserve"> </w:t>
            </w:r>
            <w:proofErr w:type="spellStart"/>
            <w:r w:rsidR="00EE3987">
              <w:rPr>
                <w:rFonts w:ascii="Arial" w:hAnsi="Arial" w:cs="Arial"/>
                <w:color w:val="0070C0"/>
                <w:sz w:val="22"/>
                <w:szCs w:val="22"/>
                <w:lang w:val="it-IT"/>
              </w:rPr>
              <w:t>hoje</w:t>
            </w:r>
            <w:proofErr w:type="spellEnd"/>
            <w:r w:rsidRPr="00CE6448">
              <w:rPr>
                <w:rFonts w:ascii="Arial" w:hAnsi="Arial" w:cs="Arial"/>
                <w:color w:val="0070C0"/>
                <w:sz w:val="22"/>
                <w:szCs w:val="22"/>
                <w:lang w:val="it-IT"/>
              </w:rPr>
              <w:t>.</w:t>
            </w: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2259" w:type="dxa"/>
          </w:tcPr>
          <w:p w:rsidR="00CA20F7" w:rsidRPr="00603F5C" w:rsidRDefault="00CA20F7" w:rsidP="002454B5">
            <w:pPr>
              <w:jc w:val="both"/>
              <w:rPr>
                <w:rFonts w:ascii="Arial" w:eastAsia="Calibri" w:hAnsi="Arial" w:cs="Arial"/>
                <w:color w:val="000000"/>
                <w:sz w:val="22"/>
                <w:szCs w:val="22"/>
              </w:rPr>
            </w:pPr>
          </w:p>
        </w:tc>
      </w:tr>
    </w:tbl>
    <w:p w:rsidR="004B0B3E" w:rsidRPr="00EE3987"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 xml:space="preserve">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w:t>
            </w:r>
            <w:r>
              <w:rPr>
                <w:rFonts w:ascii="Arial" w:hAnsi="Arial" w:cs="Arial"/>
              </w:rPr>
              <w:lastRenderedPageBreak/>
              <w:t>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lastRenderedPageBreak/>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6"/>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7"/>
  </w:num>
  <w:num w:numId="16">
    <w:abstractNumId w:val="11"/>
  </w:num>
  <w:num w:numId="17">
    <w:abstractNumId w:val="2"/>
  </w:num>
  <w:num w:numId="18">
    <w:abstractNumId w:val="5"/>
  </w:num>
  <w:num w:numId="19">
    <w:abstractNumId w:val="1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114436"/>
    <w:rsid w:val="001455CB"/>
    <w:rsid w:val="001A3E2B"/>
    <w:rsid w:val="001A5EF7"/>
    <w:rsid w:val="001B337C"/>
    <w:rsid w:val="001C1FED"/>
    <w:rsid w:val="001D5D2C"/>
    <w:rsid w:val="001F4265"/>
    <w:rsid w:val="00220F0B"/>
    <w:rsid w:val="002454B5"/>
    <w:rsid w:val="0025654B"/>
    <w:rsid w:val="00265B4C"/>
    <w:rsid w:val="00266010"/>
    <w:rsid w:val="00273C27"/>
    <w:rsid w:val="002A7325"/>
    <w:rsid w:val="002B18A9"/>
    <w:rsid w:val="002C3D97"/>
    <w:rsid w:val="00336C63"/>
    <w:rsid w:val="003565BE"/>
    <w:rsid w:val="00371767"/>
    <w:rsid w:val="003A7556"/>
    <w:rsid w:val="0043412C"/>
    <w:rsid w:val="00467297"/>
    <w:rsid w:val="004B0B3E"/>
    <w:rsid w:val="004D7E17"/>
    <w:rsid w:val="0056414A"/>
    <w:rsid w:val="005A53A5"/>
    <w:rsid w:val="005E3231"/>
    <w:rsid w:val="00602392"/>
    <w:rsid w:val="00603F5C"/>
    <w:rsid w:val="00616118"/>
    <w:rsid w:val="006207AC"/>
    <w:rsid w:val="00622D7C"/>
    <w:rsid w:val="00650EAA"/>
    <w:rsid w:val="006544E3"/>
    <w:rsid w:val="006B344B"/>
    <w:rsid w:val="006C4EB1"/>
    <w:rsid w:val="00704CD4"/>
    <w:rsid w:val="00792582"/>
    <w:rsid w:val="007D2020"/>
    <w:rsid w:val="00813E4D"/>
    <w:rsid w:val="00845F70"/>
    <w:rsid w:val="00855DCD"/>
    <w:rsid w:val="008657BF"/>
    <w:rsid w:val="00867B5A"/>
    <w:rsid w:val="008735D2"/>
    <w:rsid w:val="00895029"/>
    <w:rsid w:val="009728B2"/>
    <w:rsid w:val="00984CD8"/>
    <w:rsid w:val="00A20F0E"/>
    <w:rsid w:val="00A4422E"/>
    <w:rsid w:val="00AA590C"/>
    <w:rsid w:val="00B114F3"/>
    <w:rsid w:val="00B17D2C"/>
    <w:rsid w:val="00B50BF5"/>
    <w:rsid w:val="00B5149A"/>
    <w:rsid w:val="00BB6C29"/>
    <w:rsid w:val="00BC0C60"/>
    <w:rsid w:val="00C052C0"/>
    <w:rsid w:val="00C07E46"/>
    <w:rsid w:val="00C13C54"/>
    <w:rsid w:val="00C60E77"/>
    <w:rsid w:val="00C855FE"/>
    <w:rsid w:val="00CA20F7"/>
    <w:rsid w:val="00CB7DFA"/>
    <w:rsid w:val="00CE6448"/>
    <w:rsid w:val="00CF3EA8"/>
    <w:rsid w:val="00D91B5B"/>
    <w:rsid w:val="00DA121D"/>
    <w:rsid w:val="00DC6464"/>
    <w:rsid w:val="00E42FBA"/>
    <w:rsid w:val="00EC2DEF"/>
    <w:rsid w:val="00EE3987"/>
    <w:rsid w:val="00EF54BD"/>
    <w:rsid w:val="00EF775F"/>
    <w:rsid w:val="00F20249"/>
    <w:rsid w:val="00F22282"/>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5</Pages>
  <Words>852</Words>
  <Characters>4859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72</cp:revision>
  <dcterms:created xsi:type="dcterms:W3CDTF">2014-01-04T11:12:00Z</dcterms:created>
  <dcterms:modified xsi:type="dcterms:W3CDTF">2017-07-12T08:17:00Z</dcterms:modified>
</cp:coreProperties>
</file>