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DE" w:rsidRDefault="005C7DDE">
      <w:pPr>
        <w:rPr>
          <w:rFonts w:ascii="Arial" w:hAnsi="Arial" w:cs="Arial"/>
          <w:sz w:val="24"/>
        </w:rPr>
      </w:pPr>
    </w:p>
    <w:p w:rsidR="006E1BDE" w:rsidRPr="005C7DDE" w:rsidRDefault="005C7DDE">
      <w:pPr>
        <w:rPr>
          <w:rFonts w:ascii="Arial" w:hAnsi="Arial" w:cs="Arial"/>
          <w:b/>
          <w:sz w:val="24"/>
        </w:rPr>
      </w:pPr>
      <w:r w:rsidRPr="005C7DDE">
        <w:rPr>
          <w:rFonts w:ascii="Arial" w:hAnsi="Arial" w:cs="Arial"/>
          <w:b/>
          <w:sz w:val="24"/>
        </w:rPr>
        <w:t xml:space="preserve">6. </w:t>
      </w:r>
      <w:r w:rsidR="00D64A37" w:rsidRPr="005C7DDE">
        <w:rPr>
          <w:rFonts w:ascii="Arial" w:hAnsi="Arial" w:cs="Arial"/>
          <w:b/>
          <w:sz w:val="24"/>
        </w:rPr>
        <w:t>GRKI NA SLOVENSKEM</w:t>
      </w:r>
    </w:p>
    <w:p w:rsidR="005C7DDE" w:rsidRDefault="005C7DDE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C7DDE" w:rsidRPr="005C7DDE" w:rsidRDefault="005C7DDE" w:rsidP="00C07507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C7DDE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5C7DDE" w:rsidRDefault="005C7DDE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07507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5C7DDE" w:rsidP="00C0750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prebere naloge in zgodovinske</w:t>
      </w:r>
      <w:r w:rsidR="00C07507" w:rsidRPr="00C07507">
        <w:rPr>
          <w:rFonts w:ascii="Arial" w:eastAsia="Calibri" w:hAnsi="Arial" w:cs="Arial"/>
          <w:color w:val="FF0000"/>
          <w:sz w:val="24"/>
          <w:szCs w:val="24"/>
        </w:rPr>
        <w:t xml:space="preserve"> vire na delovnem listu ter besedi</w:t>
      </w:r>
      <w:r>
        <w:rPr>
          <w:rFonts w:ascii="Arial" w:eastAsia="Calibri" w:hAnsi="Arial" w:cs="Arial"/>
          <w:color w:val="FF0000"/>
          <w:sz w:val="24"/>
          <w:szCs w:val="24"/>
        </w:rPr>
        <w:t>lo v učbeniku;</w:t>
      </w:r>
    </w:p>
    <w:p w:rsidR="00C07507" w:rsidRDefault="00C07507" w:rsidP="00C0750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07507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 w:rsidR="005C7DDE"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</w:t>
      </w:r>
      <w:proofErr w:type="spellStart"/>
      <w:r w:rsidR="005C7DDE">
        <w:rPr>
          <w:rFonts w:ascii="Arial" w:eastAsia="Calibri" w:hAnsi="Arial" w:cs="Arial"/>
          <w:color w:val="FF0000"/>
          <w:sz w:val="24"/>
          <w:szCs w:val="24"/>
        </w:rPr>
        <w:t>eL</w:t>
      </w:r>
      <w:r w:rsidRPr="00C07507">
        <w:rPr>
          <w:rFonts w:ascii="Arial" w:eastAsia="Calibri" w:hAnsi="Arial" w:cs="Arial"/>
          <w:color w:val="FF0000"/>
          <w:sz w:val="24"/>
          <w:szCs w:val="24"/>
        </w:rPr>
        <w:t>istovnik</w:t>
      </w:r>
      <w:proofErr w:type="spellEnd"/>
      <w:r w:rsidR="004F40C4">
        <w:rPr>
          <w:rFonts w:ascii="Arial" w:eastAsia="Calibri" w:hAnsi="Arial" w:cs="Arial"/>
          <w:color w:val="FF0000"/>
          <w:sz w:val="24"/>
          <w:szCs w:val="24"/>
        </w:rPr>
        <w:t>;</w:t>
      </w:r>
    </w:p>
    <w:p w:rsidR="00C07507" w:rsidRPr="004F40C4" w:rsidRDefault="004F40C4" w:rsidP="004F4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C07507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pripravi krajše esejsko razm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išljanje ter sestavek odda v </w:t>
      </w:r>
      <w:proofErr w:type="spellStart"/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>eL</w:t>
      </w:r>
      <w:r w:rsidRPr="00C07507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istovnik</w:t>
      </w:r>
      <w:proofErr w:type="spellEnd"/>
      <w:r w:rsidRPr="00C07507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.</w:t>
      </w: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0F4904" w:rsidRDefault="000F4904">
      <w:pPr>
        <w:rPr>
          <w:rFonts w:ascii="Arial" w:hAnsi="Arial" w:cs="Arial"/>
          <w:b/>
          <w:sz w:val="24"/>
        </w:rPr>
      </w:pPr>
      <w:r w:rsidRPr="000F4904">
        <w:rPr>
          <w:rFonts w:ascii="Arial" w:hAnsi="Arial" w:cs="Arial"/>
          <w:b/>
          <w:sz w:val="24"/>
        </w:rPr>
        <w:t xml:space="preserve">Delovni list </w:t>
      </w:r>
    </w:p>
    <w:p w:rsidR="000F4904" w:rsidRPr="00687156" w:rsidRDefault="00687156" w:rsidP="006871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P</w:t>
      </w:r>
      <w:r w:rsidR="000F4904" w:rsidRPr="00687156">
        <w:rPr>
          <w:rFonts w:ascii="Arial" w:hAnsi="Arial" w:cs="Arial"/>
          <w:sz w:val="24"/>
        </w:rPr>
        <w:t>onovi</w:t>
      </w:r>
      <w:r>
        <w:rPr>
          <w:rFonts w:ascii="Arial" w:hAnsi="Arial" w:cs="Arial"/>
          <w:sz w:val="24"/>
        </w:rPr>
        <w:t xml:space="preserve"> s pomočjo učbenika učno enoto Velika kolonizacija in odgovori na vprašanja.</w:t>
      </w:r>
    </w:p>
    <w:p w:rsidR="000F4904" w:rsidRPr="000F4904" w:rsidRDefault="000F4904" w:rsidP="00687156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0F4904">
        <w:rPr>
          <w:rFonts w:ascii="Arial" w:hAnsi="Arial" w:cs="Arial"/>
          <w:color w:val="FF0000"/>
          <w:sz w:val="24"/>
        </w:rPr>
        <w:t xml:space="preserve">Kdaj </w:t>
      </w:r>
      <w:r w:rsidR="00687156">
        <w:rPr>
          <w:rFonts w:ascii="Arial" w:hAnsi="Arial" w:cs="Arial"/>
          <w:color w:val="FF0000"/>
          <w:sz w:val="24"/>
        </w:rPr>
        <w:t xml:space="preserve">je </w:t>
      </w:r>
      <w:r w:rsidRPr="000F4904">
        <w:rPr>
          <w:rFonts w:ascii="Arial" w:hAnsi="Arial" w:cs="Arial"/>
          <w:color w:val="FF0000"/>
          <w:sz w:val="24"/>
        </w:rPr>
        <w:t>poteka</w:t>
      </w:r>
      <w:r w:rsidR="00687156">
        <w:rPr>
          <w:rFonts w:ascii="Arial" w:hAnsi="Arial" w:cs="Arial"/>
          <w:color w:val="FF0000"/>
          <w:sz w:val="24"/>
        </w:rPr>
        <w:t>la</w:t>
      </w:r>
      <w:r w:rsidRPr="000F4904">
        <w:rPr>
          <w:rFonts w:ascii="Arial" w:hAnsi="Arial" w:cs="Arial"/>
          <w:color w:val="FF0000"/>
          <w:sz w:val="24"/>
        </w:rPr>
        <w:t xml:space="preserve"> velika grška kolonizacija?</w:t>
      </w:r>
    </w:p>
    <w:p w:rsidR="000F4904" w:rsidRPr="000F4904" w:rsidRDefault="000F4904" w:rsidP="00687156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0F4904">
        <w:rPr>
          <w:rFonts w:ascii="Arial" w:hAnsi="Arial" w:cs="Arial"/>
          <w:color w:val="FF0000"/>
          <w:sz w:val="24"/>
        </w:rPr>
        <w:t>Naštej vsaj tri poglavitne vzroke zanjo.</w:t>
      </w:r>
    </w:p>
    <w:p w:rsidR="000F4904" w:rsidRPr="000F4904" w:rsidRDefault="000F4904" w:rsidP="0068715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F4904">
        <w:rPr>
          <w:rFonts w:ascii="Arial" w:hAnsi="Arial" w:cs="Arial"/>
          <w:color w:val="0070C0"/>
          <w:sz w:val="24"/>
        </w:rPr>
        <w:t xml:space="preserve">S pomočjo </w:t>
      </w:r>
      <w:r w:rsidR="00687156">
        <w:rPr>
          <w:rFonts w:ascii="Arial" w:hAnsi="Arial" w:cs="Arial"/>
          <w:color w:val="0070C0"/>
          <w:sz w:val="24"/>
        </w:rPr>
        <w:t>zemljevida v učbeniku</w:t>
      </w:r>
      <w:r w:rsidRPr="000F4904">
        <w:rPr>
          <w:rFonts w:ascii="Arial" w:hAnsi="Arial" w:cs="Arial"/>
          <w:color w:val="0070C0"/>
          <w:sz w:val="24"/>
        </w:rPr>
        <w:t xml:space="preserve"> sklepaj, ali so Grki naselili današnji slovenski prostor in</w:t>
      </w:r>
      <w:r w:rsidRPr="000F4904">
        <w:rPr>
          <w:rFonts w:ascii="Arial" w:hAnsi="Arial" w:cs="Arial"/>
          <w:color w:val="00B050"/>
          <w:sz w:val="24"/>
        </w:rPr>
        <w:t xml:space="preserve"> sv</w:t>
      </w:r>
      <w:r w:rsidR="00687156">
        <w:rPr>
          <w:rFonts w:ascii="Arial" w:hAnsi="Arial" w:cs="Arial"/>
          <w:color w:val="00B050"/>
          <w:sz w:val="24"/>
        </w:rPr>
        <w:t>oj odgovor ustrezno argumentiraj</w:t>
      </w:r>
      <w:r w:rsidRPr="000F4904">
        <w:rPr>
          <w:rFonts w:ascii="Arial" w:hAnsi="Arial" w:cs="Arial"/>
          <w:color w:val="00B050"/>
          <w:sz w:val="24"/>
        </w:rPr>
        <w:t>.</w:t>
      </w:r>
    </w:p>
    <w:p w:rsidR="000F4904" w:rsidRPr="00687156" w:rsidRDefault="000F4904" w:rsidP="00687156">
      <w:pPr>
        <w:jc w:val="both"/>
        <w:rPr>
          <w:rFonts w:ascii="Arial" w:hAnsi="Arial" w:cs="Arial"/>
          <w:sz w:val="24"/>
        </w:rPr>
      </w:pPr>
    </w:p>
    <w:p w:rsidR="000F4904" w:rsidRPr="00687156" w:rsidRDefault="00687156" w:rsidP="00687156">
      <w:pPr>
        <w:jc w:val="both"/>
        <w:rPr>
          <w:rFonts w:ascii="Arial" w:hAnsi="Arial" w:cs="Arial"/>
          <w:color w:val="FF0000"/>
          <w:sz w:val="24"/>
        </w:rPr>
      </w:pPr>
      <w:r w:rsidRPr="00687156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color w:val="FF0000"/>
          <w:sz w:val="24"/>
        </w:rPr>
        <w:t>Preberi</w:t>
      </w:r>
      <w:r w:rsidR="0070109A" w:rsidRPr="00687156">
        <w:rPr>
          <w:rFonts w:ascii="Arial" w:hAnsi="Arial" w:cs="Arial"/>
          <w:color w:val="FF0000"/>
          <w:sz w:val="24"/>
        </w:rPr>
        <w:t xml:space="preserve"> vir </w:t>
      </w:r>
      <w:r>
        <w:rPr>
          <w:rFonts w:ascii="Arial" w:hAnsi="Arial" w:cs="Arial"/>
          <w:color w:val="FF0000"/>
          <w:sz w:val="24"/>
        </w:rPr>
        <w:t xml:space="preserve">A </w:t>
      </w:r>
      <w:r w:rsidR="0070109A" w:rsidRPr="00687156">
        <w:rPr>
          <w:rFonts w:ascii="Arial" w:hAnsi="Arial" w:cs="Arial"/>
          <w:color w:val="FF0000"/>
          <w:sz w:val="24"/>
        </w:rPr>
        <w:t>in z</w:t>
      </w:r>
      <w:r w:rsidR="000F4904" w:rsidRPr="00687156">
        <w:rPr>
          <w:rFonts w:ascii="Arial" w:hAnsi="Arial" w:cs="Arial"/>
          <w:color w:val="FF0000"/>
          <w:sz w:val="24"/>
        </w:rPr>
        <w:t>apiši, na podlagi česa lahko sklepamo, da so Grki občasno že zahajali na naš prostor.</w:t>
      </w:r>
      <w:r w:rsidR="0070109A" w:rsidRPr="00687156">
        <w:rPr>
          <w:rFonts w:ascii="Arial" w:hAnsi="Arial" w:cs="Arial"/>
          <w:color w:val="FF0000"/>
          <w:sz w:val="24"/>
        </w:rPr>
        <w:t xml:space="preserve"> Prav tako podčrtaj nekaj znanih najdišč. </w:t>
      </w:r>
      <w:r w:rsidR="0070109A" w:rsidRPr="00687156">
        <w:rPr>
          <w:rFonts w:ascii="Arial" w:hAnsi="Arial" w:cs="Arial"/>
          <w:color w:val="0070C0"/>
          <w:sz w:val="24"/>
        </w:rPr>
        <w:t>Pojasni, zakaj in kako so Grk</w:t>
      </w:r>
      <w:r>
        <w:rPr>
          <w:rFonts w:ascii="Arial" w:hAnsi="Arial" w:cs="Arial"/>
          <w:color w:val="0070C0"/>
          <w:sz w:val="24"/>
        </w:rPr>
        <w:t>i poimenovali svoje kolonije v južni</w:t>
      </w:r>
      <w:r w:rsidR="0070109A" w:rsidRPr="00687156">
        <w:rPr>
          <w:rFonts w:ascii="Arial" w:hAnsi="Arial" w:cs="Arial"/>
          <w:color w:val="0070C0"/>
          <w:sz w:val="24"/>
        </w:rPr>
        <w:t xml:space="preserve"> Italiji. </w:t>
      </w:r>
    </w:p>
    <w:p w:rsidR="0070109A" w:rsidRDefault="0070109A" w:rsidP="0070109A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70109A" w:rsidRDefault="0070109A" w:rsidP="00687156">
      <w:pPr>
        <w:pStyle w:val="Odstavekseznama"/>
        <w:jc w:val="both"/>
        <w:rPr>
          <w:rFonts w:ascii="Arial" w:hAnsi="Arial" w:cs="Arial"/>
          <w:sz w:val="24"/>
        </w:rPr>
      </w:pPr>
      <w:r w:rsidRPr="0070109A">
        <w:rPr>
          <w:rFonts w:ascii="Arial" w:hAnsi="Arial" w:cs="Arial"/>
          <w:sz w:val="24"/>
        </w:rPr>
        <w:t xml:space="preserve">Vir </w:t>
      </w:r>
      <w:r w:rsidR="00687156">
        <w:rPr>
          <w:rFonts w:ascii="Arial" w:hAnsi="Arial" w:cs="Arial"/>
          <w:sz w:val="24"/>
        </w:rPr>
        <w:t>A</w:t>
      </w:r>
    </w:p>
    <w:p w:rsidR="00687156" w:rsidRPr="0070109A" w:rsidRDefault="00687156" w:rsidP="00687156">
      <w:pPr>
        <w:pStyle w:val="Odstavekseznama"/>
        <w:jc w:val="both"/>
        <w:rPr>
          <w:rFonts w:ascii="Arial" w:hAnsi="Arial" w:cs="Arial"/>
          <w:sz w:val="24"/>
        </w:rPr>
      </w:pPr>
    </w:p>
    <w:p w:rsidR="0070109A" w:rsidRPr="00687156" w:rsidRDefault="0070109A" w:rsidP="00687156">
      <w:pPr>
        <w:pStyle w:val="Odstavekseznama"/>
        <w:jc w:val="both"/>
        <w:rPr>
          <w:rFonts w:ascii="Arial" w:hAnsi="Arial" w:cs="Arial"/>
          <w:i/>
          <w:sz w:val="24"/>
        </w:rPr>
      </w:pPr>
      <w:r w:rsidRPr="00687156">
        <w:rPr>
          <w:rFonts w:ascii="Arial" w:hAnsi="Arial" w:cs="Arial"/>
          <w:i/>
          <w:sz w:val="24"/>
        </w:rPr>
        <w:t>Predmete grškega izvora (vojaška oprema iz brona in tudi železa, nakit, posodje) so našli v kultnem središču iz 11. do 9. stol. pr. n.š. v Škocjanu blizu Divače. /…/ V času temne dobe</w:t>
      </w:r>
      <w:r w:rsidR="00687156">
        <w:rPr>
          <w:rFonts w:ascii="Arial" w:hAnsi="Arial" w:cs="Arial"/>
          <w:i/>
          <w:sz w:val="24"/>
        </w:rPr>
        <w:t xml:space="preserve"> se kažejo vplivi pri nakitu iz </w:t>
      </w:r>
      <w:r w:rsidRPr="00687156">
        <w:rPr>
          <w:rFonts w:ascii="Arial" w:hAnsi="Arial" w:cs="Arial"/>
          <w:i/>
          <w:sz w:val="24"/>
        </w:rPr>
        <w:t>9. do 7. stoletja pr. n. š. /…/. Lončarske izdelke grškega izvora z obdobja od 7. do 4. stoletja pr. n. š. so našli v nahajališčih: Stična, Magdalenska gora, Most na Soči, Poštela na Pohorju, Sevnica, Starše pri Mariboru. To so bili predmeti večinoma iz grških kolonij v južni Italiji.</w:t>
      </w:r>
    </w:p>
    <w:p w:rsidR="0070109A" w:rsidRPr="0070109A" w:rsidRDefault="00687156" w:rsidP="00687156">
      <w:pPr>
        <w:pStyle w:val="Odstavekseznama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(</w:t>
      </w:r>
      <w:r w:rsidR="0070109A" w:rsidRPr="00687156">
        <w:rPr>
          <w:rFonts w:ascii="Arial" w:hAnsi="Arial" w:cs="Arial"/>
          <w:i/>
          <w:sz w:val="20"/>
        </w:rPr>
        <w:t>Mahnič, B. Slovensk</w:t>
      </w:r>
      <w:r>
        <w:rPr>
          <w:rFonts w:ascii="Arial" w:hAnsi="Arial" w:cs="Arial"/>
          <w:i/>
          <w:sz w:val="20"/>
        </w:rPr>
        <w:t>o-grški stiki skozi zgodovino.</w:t>
      </w:r>
      <w:r w:rsidR="0070109A" w:rsidRPr="00687156">
        <w:rPr>
          <w:rFonts w:ascii="Arial" w:hAnsi="Arial" w:cs="Arial"/>
          <w:i/>
          <w:sz w:val="20"/>
        </w:rPr>
        <w:t xml:space="preserve"> Dostopno na </w:t>
      </w:r>
      <w:hyperlink r:id="rId7" w:history="1">
        <w:r w:rsidR="0070109A" w:rsidRPr="00687156">
          <w:rPr>
            <w:rStyle w:val="Hiperpovezava"/>
            <w:rFonts w:ascii="Arial" w:eastAsia="Times New Roman" w:hAnsi="Arial" w:cs="Arial"/>
            <w:i/>
            <w:iCs/>
            <w:sz w:val="20"/>
            <w:szCs w:val="24"/>
            <w:lang w:eastAsia="sl-SI"/>
          </w:rPr>
          <w:t>www.dlib.si/stream/URN:NBN:SI:DOC-RIKIX0JR/2a0ae905.../PDF</w:t>
        </w:r>
      </w:hyperlink>
      <w:r w:rsidR="00A4523B">
        <w:rPr>
          <w:rStyle w:val="Hiperpovezava"/>
          <w:rFonts w:ascii="Arial" w:eastAsia="Times New Roman" w:hAnsi="Arial" w:cs="Arial"/>
          <w:i/>
          <w:iCs/>
          <w:color w:val="auto"/>
          <w:sz w:val="20"/>
          <w:szCs w:val="24"/>
          <w:u w:val="none"/>
          <w:lang w:eastAsia="sl-SI"/>
        </w:rPr>
        <w:t>, dostop</w:t>
      </w:r>
      <w:r>
        <w:rPr>
          <w:rStyle w:val="Hiperpovezava"/>
          <w:rFonts w:ascii="Arial" w:eastAsia="Times New Roman" w:hAnsi="Arial" w:cs="Arial"/>
          <w:i/>
          <w:iCs/>
          <w:color w:val="auto"/>
          <w:sz w:val="20"/>
          <w:szCs w:val="24"/>
          <w:u w:val="none"/>
          <w:lang w:eastAsia="sl-SI"/>
        </w:rPr>
        <w:t>: 27. 1. 2013.)</w:t>
      </w:r>
      <w:r w:rsidR="0070109A" w:rsidRPr="0070109A">
        <w:rPr>
          <w:rFonts w:ascii="Arial" w:eastAsia="Times New Roman" w:hAnsi="Arial" w:cs="Arial"/>
          <w:iCs/>
          <w:sz w:val="20"/>
          <w:szCs w:val="24"/>
          <w:lang w:eastAsia="sl-SI"/>
        </w:rPr>
        <w:t xml:space="preserve"> </w:t>
      </w:r>
      <w:r w:rsidR="0070109A" w:rsidRPr="0070109A">
        <w:rPr>
          <w:rFonts w:ascii="Arial" w:eastAsia="Times New Roman" w:hAnsi="Arial" w:cs="Arial"/>
          <w:sz w:val="20"/>
          <w:szCs w:val="24"/>
          <w:lang w:eastAsia="sl-SI"/>
        </w:rPr>
        <w:t xml:space="preserve">‎  </w:t>
      </w:r>
    </w:p>
    <w:p w:rsidR="000F4904" w:rsidRDefault="000F4904" w:rsidP="00687156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A4523B" w:rsidRDefault="00A4523B" w:rsidP="00687156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A4523B" w:rsidRDefault="00A4523B" w:rsidP="00687156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A4523B" w:rsidRDefault="00A4523B" w:rsidP="00687156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A4523B" w:rsidRDefault="00A4523B" w:rsidP="00687156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A4523B" w:rsidRDefault="00A4523B" w:rsidP="00687156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A4523B" w:rsidRDefault="00A4523B" w:rsidP="00687156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592663" w:rsidRPr="00A4523B" w:rsidRDefault="00687156" w:rsidP="00A4523B">
      <w:pPr>
        <w:jc w:val="both"/>
        <w:rPr>
          <w:rFonts w:ascii="Arial" w:hAnsi="Arial" w:cs="Arial"/>
          <w:color w:val="FF0000"/>
          <w:sz w:val="24"/>
        </w:rPr>
      </w:pPr>
      <w:r w:rsidRPr="00687156">
        <w:rPr>
          <w:rFonts w:ascii="Arial" w:hAnsi="Arial" w:cs="Arial"/>
          <w:sz w:val="24"/>
        </w:rPr>
        <w:t>3.</w:t>
      </w:r>
      <w:r>
        <w:rPr>
          <w:rFonts w:ascii="Arial" w:hAnsi="Arial" w:cs="Arial"/>
          <w:color w:val="FF0000"/>
          <w:sz w:val="24"/>
        </w:rPr>
        <w:t xml:space="preserve"> N</w:t>
      </w:r>
      <w:r w:rsidR="0070109A" w:rsidRPr="00687156">
        <w:rPr>
          <w:rFonts w:ascii="Arial" w:hAnsi="Arial" w:cs="Arial"/>
          <w:color w:val="FF0000"/>
          <w:sz w:val="24"/>
        </w:rPr>
        <w:t>a grško navzočnost v slovenskem prostoru pričajo tudi nekater</w:t>
      </w:r>
      <w:r w:rsidR="00592663" w:rsidRPr="00687156">
        <w:rPr>
          <w:rFonts w:ascii="Arial" w:hAnsi="Arial" w:cs="Arial"/>
          <w:color w:val="FF0000"/>
          <w:sz w:val="24"/>
        </w:rPr>
        <w:t xml:space="preserve">i grški toponimi (npr. </w:t>
      </w:r>
      <w:proofErr w:type="spellStart"/>
      <w:r w:rsidR="00592663" w:rsidRPr="00687156">
        <w:rPr>
          <w:rFonts w:ascii="Arial" w:hAnsi="Arial" w:cs="Arial"/>
          <w:color w:val="FF0000"/>
          <w:sz w:val="24"/>
        </w:rPr>
        <w:t>Aegida</w:t>
      </w:r>
      <w:proofErr w:type="spellEnd"/>
      <w:r w:rsidR="00592663" w:rsidRPr="00687156">
        <w:rPr>
          <w:rFonts w:ascii="Arial" w:hAnsi="Arial" w:cs="Arial"/>
          <w:color w:val="FF0000"/>
          <w:sz w:val="24"/>
        </w:rPr>
        <w:t xml:space="preserve"> – današnji Koper, </w:t>
      </w:r>
      <w:proofErr w:type="spellStart"/>
      <w:r w:rsidR="00592663" w:rsidRPr="00687156">
        <w:rPr>
          <w:rFonts w:ascii="Arial" w:hAnsi="Arial" w:cs="Arial"/>
          <w:color w:val="FF0000"/>
          <w:sz w:val="24"/>
        </w:rPr>
        <w:t>Pyrrhanum</w:t>
      </w:r>
      <w:proofErr w:type="spellEnd"/>
      <w:r w:rsidR="00592663" w:rsidRPr="00687156">
        <w:rPr>
          <w:rFonts w:ascii="Arial" w:hAnsi="Arial" w:cs="Arial"/>
          <w:color w:val="FF0000"/>
          <w:sz w:val="24"/>
        </w:rPr>
        <w:t xml:space="preserve"> ali </w:t>
      </w:r>
      <w:proofErr w:type="spellStart"/>
      <w:r w:rsidR="00592663" w:rsidRPr="00687156">
        <w:rPr>
          <w:rFonts w:ascii="Arial" w:hAnsi="Arial" w:cs="Arial"/>
          <w:color w:val="FF0000"/>
          <w:sz w:val="24"/>
        </w:rPr>
        <w:t>Piranon</w:t>
      </w:r>
      <w:proofErr w:type="spellEnd"/>
      <w:r w:rsidR="00592663" w:rsidRPr="00687156">
        <w:rPr>
          <w:rFonts w:ascii="Arial" w:hAnsi="Arial" w:cs="Arial"/>
          <w:color w:val="FF0000"/>
          <w:sz w:val="24"/>
        </w:rPr>
        <w:t xml:space="preserve"> – današnji Piran). S pomočjo SSKJ (spletni brskalnik) definiraj besedo toponim in zapiši ime pomožne zgodovinske vede, ki se ukvarja z njegovim preučevanjem. </w:t>
      </w:r>
    </w:p>
    <w:p w:rsidR="00592663" w:rsidRDefault="00592663" w:rsidP="00592663">
      <w:pPr>
        <w:pStyle w:val="Odstavekseznama"/>
        <w:jc w:val="both"/>
        <w:rPr>
          <w:rFonts w:ascii="Arial" w:hAnsi="Arial" w:cs="Arial"/>
          <w:color w:val="FF0000"/>
          <w:sz w:val="24"/>
        </w:rPr>
      </w:pPr>
    </w:p>
    <w:p w:rsidR="00592663" w:rsidRPr="00687156" w:rsidRDefault="00687156" w:rsidP="00687156">
      <w:pPr>
        <w:jc w:val="both"/>
        <w:rPr>
          <w:rFonts w:ascii="Arial" w:hAnsi="Arial" w:cs="Arial"/>
          <w:color w:val="0070C0"/>
          <w:sz w:val="24"/>
        </w:rPr>
      </w:pPr>
      <w:r w:rsidRPr="00687156">
        <w:rPr>
          <w:rFonts w:ascii="Arial" w:hAnsi="Arial" w:cs="Arial"/>
          <w:sz w:val="24"/>
        </w:rPr>
        <w:t>4.</w:t>
      </w:r>
      <w:r>
        <w:rPr>
          <w:rFonts w:ascii="Arial" w:hAnsi="Arial" w:cs="Arial"/>
          <w:color w:val="FF0000"/>
          <w:sz w:val="24"/>
        </w:rPr>
        <w:t xml:space="preserve"> S</w:t>
      </w:r>
      <w:r w:rsidR="00DA62CC" w:rsidRPr="00687156">
        <w:rPr>
          <w:rFonts w:ascii="Arial" w:hAnsi="Arial" w:cs="Arial"/>
          <w:color w:val="FF0000"/>
          <w:sz w:val="24"/>
        </w:rPr>
        <w:t xml:space="preserve"> pomočjo zemljevida in zapisa v učbeniku zapiši, kje so pluli Argonavti s svojo ladjo Argo, ki je dobila ime po svojem graditelju </w:t>
      </w:r>
      <w:proofErr w:type="spellStart"/>
      <w:r w:rsidR="00DA62CC" w:rsidRPr="00687156">
        <w:rPr>
          <w:rFonts w:ascii="Arial" w:hAnsi="Arial" w:cs="Arial"/>
          <w:color w:val="FF0000"/>
          <w:sz w:val="24"/>
        </w:rPr>
        <w:t>Argosu</w:t>
      </w:r>
      <w:proofErr w:type="spellEnd"/>
      <w:r w:rsidR="00DA62CC" w:rsidRPr="00687156">
        <w:rPr>
          <w:rFonts w:ascii="Arial" w:hAnsi="Arial" w:cs="Arial"/>
          <w:color w:val="FF0000"/>
          <w:sz w:val="24"/>
        </w:rPr>
        <w:t xml:space="preserve">. </w:t>
      </w:r>
      <w:r w:rsidR="00DA62CC" w:rsidRPr="00687156">
        <w:rPr>
          <w:rFonts w:ascii="Arial" w:hAnsi="Arial" w:cs="Arial"/>
          <w:color w:val="0070C0"/>
          <w:sz w:val="24"/>
        </w:rPr>
        <w:t xml:space="preserve">Pojasni, kdo je poveljeval ladji in s kakšnim namenom se </w:t>
      </w:r>
      <w:r w:rsidR="00DE5188" w:rsidRPr="00687156">
        <w:rPr>
          <w:rFonts w:ascii="Arial" w:hAnsi="Arial" w:cs="Arial"/>
          <w:color w:val="0070C0"/>
          <w:sz w:val="24"/>
        </w:rPr>
        <w:t xml:space="preserve">je </w:t>
      </w:r>
      <w:r w:rsidR="00DA62CC" w:rsidRPr="00687156">
        <w:rPr>
          <w:rFonts w:ascii="Arial" w:hAnsi="Arial" w:cs="Arial"/>
          <w:color w:val="0070C0"/>
          <w:sz w:val="24"/>
        </w:rPr>
        <w:t>odpravi na to</w:t>
      </w:r>
      <w:r w:rsidR="00DE5188" w:rsidRPr="00687156">
        <w:rPr>
          <w:rFonts w:ascii="Arial" w:hAnsi="Arial" w:cs="Arial"/>
          <w:color w:val="0070C0"/>
          <w:sz w:val="24"/>
        </w:rPr>
        <w:t xml:space="preserve"> dolgo</w:t>
      </w:r>
      <w:r w:rsidR="00DA62CC" w:rsidRPr="00687156">
        <w:rPr>
          <w:rFonts w:ascii="Arial" w:hAnsi="Arial" w:cs="Arial"/>
          <w:color w:val="0070C0"/>
          <w:sz w:val="24"/>
        </w:rPr>
        <w:t xml:space="preserve"> pot.</w:t>
      </w:r>
    </w:p>
    <w:p w:rsidR="000F4904" w:rsidRDefault="000F4904" w:rsidP="000F4904">
      <w:pPr>
        <w:pStyle w:val="Odstavekseznama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inline distT="0" distB="0" distL="0" distR="0" wp14:anchorId="6C5676CC" wp14:editId="07C6B296">
            <wp:extent cx="5760720" cy="361162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63" w:rsidRDefault="00592663" w:rsidP="000F4904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Potovanje Argonavtov kot ga opisuje Apolonij z Rodosa</w:t>
      </w:r>
      <w:r w:rsidR="00687156">
        <w:rPr>
          <w:rFonts w:ascii="Arial" w:hAnsi="Arial" w:cs="Arial"/>
          <w:sz w:val="24"/>
        </w:rPr>
        <w:t>. V:</w:t>
      </w:r>
      <w:r>
        <w:rPr>
          <w:rFonts w:ascii="Arial" w:hAnsi="Arial" w:cs="Arial"/>
          <w:sz w:val="24"/>
        </w:rPr>
        <w:t xml:space="preserve">  </w:t>
      </w:r>
    </w:p>
    <w:p w:rsidR="00592663" w:rsidRPr="00687156" w:rsidRDefault="00592663" w:rsidP="00592663">
      <w:pPr>
        <w:pStyle w:val="Odstavekseznama"/>
        <w:jc w:val="both"/>
        <w:rPr>
          <w:rFonts w:ascii="Arial" w:eastAsia="Times New Roman" w:hAnsi="Arial" w:cs="Arial"/>
          <w:iCs/>
          <w:sz w:val="20"/>
          <w:szCs w:val="24"/>
          <w:lang w:eastAsia="sl-SI"/>
        </w:rPr>
      </w:pPr>
      <w:r w:rsidRPr="0070109A">
        <w:rPr>
          <w:rFonts w:ascii="Arial" w:hAnsi="Arial" w:cs="Arial"/>
          <w:sz w:val="20"/>
        </w:rPr>
        <w:t>Mahnič, B. Slovensko-grški stiki skozi zgodovino.</w:t>
      </w:r>
      <w:r>
        <w:rPr>
          <w:rFonts w:ascii="Arial" w:hAnsi="Arial" w:cs="Arial"/>
          <w:sz w:val="20"/>
        </w:rPr>
        <w:t xml:space="preserve"> Povzeto po Bratož, R. </w:t>
      </w:r>
      <w:r w:rsidR="00687156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2003</w:t>
      </w:r>
      <w:r w:rsidR="0068715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Grška zgodovina.</w:t>
      </w:r>
      <w:r w:rsidRPr="0070109A">
        <w:rPr>
          <w:rFonts w:ascii="Arial" w:hAnsi="Arial" w:cs="Arial"/>
          <w:sz w:val="20"/>
        </w:rPr>
        <w:t xml:space="preserve"> Dostopno na </w:t>
      </w:r>
      <w:hyperlink r:id="rId9" w:history="1">
        <w:r w:rsidRPr="0070109A">
          <w:rPr>
            <w:rStyle w:val="Hiperpovezava"/>
            <w:rFonts w:ascii="Arial" w:eastAsia="Times New Roman" w:hAnsi="Arial" w:cs="Arial"/>
            <w:iCs/>
            <w:sz w:val="20"/>
            <w:szCs w:val="24"/>
            <w:lang w:eastAsia="sl-SI"/>
          </w:rPr>
          <w:t>www.dlib.si/stream/URN:NBN:SI:DO</w:t>
        </w:r>
        <w:r w:rsidRPr="0070109A">
          <w:rPr>
            <w:rStyle w:val="Hiperpovezava"/>
            <w:rFonts w:ascii="Arial" w:eastAsia="Times New Roman" w:hAnsi="Arial" w:cs="Arial"/>
            <w:iCs/>
            <w:sz w:val="20"/>
            <w:szCs w:val="24"/>
            <w:lang w:eastAsia="sl-SI"/>
          </w:rPr>
          <w:t>C</w:t>
        </w:r>
        <w:r w:rsidRPr="0070109A">
          <w:rPr>
            <w:rStyle w:val="Hiperpovezava"/>
            <w:rFonts w:ascii="Arial" w:eastAsia="Times New Roman" w:hAnsi="Arial" w:cs="Arial"/>
            <w:iCs/>
            <w:sz w:val="20"/>
            <w:szCs w:val="24"/>
            <w:lang w:eastAsia="sl-SI"/>
          </w:rPr>
          <w:t>-RIKIX0JR/2a0ae905.../PDF</w:t>
        </w:r>
      </w:hyperlink>
      <w:r w:rsidR="00687156">
        <w:rPr>
          <w:rStyle w:val="Hiperpovezava"/>
          <w:rFonts w:ascii="Arial" w:eastAsia="Times New Roman" w:hAnsi="Arial" w:cs="Arial"/>
          <w:iCs/>
          <w:color w:val="auto"/>
          <w:sz w:val="20"/>
          <w:szCs w:val="24"/>
          <w:u w:val="none"/>
          <w:lang w:eastAsia="sl-SI"/>
        </w:rPr>
        <w:t>, dostop: 27. 1. 2013.</w:t>
      </w:r>
    </w:p>
    <w:p w:rsidR="00DA62CC" w:rsidRDefault="00DA62CC" w:rsidP="00DA62CC">
      <w:pPr>
        <w:jc w:val="both"/>
        <w:rPr>
          <w:rFonts w:ascii="Arial" w:hAnsi="Arial" w:cs="Arial"/>
          <w:sz w:val="24"/>
        </w:rPr>
      </w:pPr>
    </w:p>
    <w:p w:rsidR="00DA62CC" w:rsidRDefault="00687156" w:rsidP="00687156">
      <w:pPr>
        <w:jc w:val="both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sz w:val="24"/>
        </w:rPr>
        <w:t>5. Z</w:t>
      </w:r>
      <w:r w:rsidR="00534BA7" w:rsidRPr="00687156">
        <w:rPr>
          <w:rFonts w:ascii="Arial" w:hAnsi="Arial" w:cs="Arial"/>
          <w:sz w:val="24"/>
        </w:rPr>
        <w:t>godba o argonavtski ustanovitvi Emone ima kar nekaj različic. Ena izmed njih govori, da naj bi Jazon p</w:t>
      </w:r>
      <w:r>
        <w:rPr>
          <w:rFonts w:ascii="Arial" w:hAnsi="Arial" w:cs="Arial"/>
          <w:sz w:val="24"/>
        </w:rPr>
        <w:t>red gradnjo Emone premagal zmaja</w:t>
      </w:r>
      <w:r w:rsidR="00534BA7" w:rsidRPr="00687156">
        <w:rPr>
          <w:rFonts w:ascii="Arial" w:hAnsi="Arial" w:cs="Arial"/>
          <w:sz w:val="24"/>
        </w:rPr>
        <w:t xml:space="preserve">, pošast, ki je prebivala v močvirju. </w:t>
      </w:r>
      <w:r w:rsidR="00534BA7" w:rsidRPr="00687156">
        <w:rPr>
          <w:rFonts w:ascii="Arial" w:hAnsi="Arial" w:cs="Arial"/>
          <w:color w:val="0070C0"/>
          <w:sz w:val="24"/>
        </w:rPr>
        <w:t>Pojasni, kje je dandanes p</w:t>
      </w:r>
      <w:r>
        <w:rPr>
          <w:rFonts w:ascii="Arial" w:hAnsi="Arial" w:cs="Arial"/>
          <w:color w:val="0070C0"/>
          <w:sz w:val="24"/>
        </w:rPr>
        <w:t>risoten simbol zmaja v tem mestu</w:t>
      </w:r>
      <w:r w:rsidR="00534BA7" w:rsidRPr="00687156">
        <w:rPr>
          <w:rFonts w:ascii="Arial" w:hAnsi="Arial" w:cs="Arial"/>
          <w:color w:val="0070C0"/>
          <w:sz w:val="24"/>
        </w:rPr>
        <w:t>?</w:t>
      </w:r>
    </w:p>
    <w:p w:rsidR="00687156" w:rsidRDefault="00687156" w:rsidP="00687156">
      <w:pPr>
        <w:jc w:val="both"/>
        <w:rPr>
          <w:rFonts w:ascii="Arial" w:hAnsi="Arial" w:cs="Arial"/>
          <w:color w:val="0070C0"/>
          <w:sz w:val="24"/>
        </w:rPr>
      </w:pPr>
    </w:p>
    <w:p w:rsidR="00687156" w:rsidRDefault="00687156" w:rsidP="00687156">
      <w:pPr>
        <w:jc w:val="both"/>
        <w:rPr>
          <w:rFonts w:ascii="Arial" w:hAnsi="Arial" w:cs="Arial"/>
          <w:color w:val="0070C0"/>
          <w:sz w:val="24"/>
        </w:rPr>
      </w:pPr>
      <w:bookmarkStart w:id="0" w:name="_GoBack"/>
      <w:bookmarkEnd w:id="0"/>
    </w:p>
    <w:p w:rsidR="00687156" w:rsidRDefault="00687156" w:rsidP="00687156">
      <w:pPr>
        <w:jc w:val="both"/>
        <w:rPr>
          <w:rFonts w:ascii="Arial" w:hAnsi="Arial" w:cs="Arial"/>
          <w:color w:val="0070C0"/>
          <w:sz w:val="24"/>
        </w:rPr>
      </w:pPr>
    </w:p>
    <w:p w:rsidR="00687156" w:rsidRPr="00687156" w:rsidRDefault="00687156" w:rsidP="00687156">
      <w:pPr>
        <w:jc w:val="both"/>
        <w:rPr>
          <w:rFonts w:ascii="Arial" w:hAnsi="Arial" w:cs="Arial"/>
          <w:sz w:val="24"/>
        </w:rPr>
      </w:pPr>
    </w:p>
    <w:p w:rsidR="00443C2C" w:rsidRDefault="00443C2C" w:rsidP="00443C2C">
      <w:pPr>
        <w:pStyle w:val="Odstavekseznama"/>
        <w:jc w:val="both"/>
        <w:rPr>
          <w:rFonts w:ascii="Arial" w:hAnsi="Arial" w:cs="Arial"/>
          <w:sz w:val="24"/>
        </w:rPr>
      </w:pPr>
      <w:r>
        <w:rPr>
          <w:noProof/>
          <w:color w:val="0000FF"/>
          <w:lang w:eastAsia="sl-SI"/>
        </w:rPr>
        <w:drawing>
          <wp:inline distT="0" distB="0" distL="0" distR="0" wp14:anchorId="2CEC1B8C" wp14:editId="78E99CCD">
            <wp:extent cx="3148230" cy="2333625"/>
            <wp:effectExtent l="0" t="0" r="0" b="0"/>
            <wp:docPr id="5" name="Slika 5" descr="File:Argonauts building Emona Valvasor XIII 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rgonauts building Emona Valvasor XIII 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79" cy="233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BA7">
        <w:rPr>
          <w:rFonts w:ascii="Arial" w:hAnsi="Arial" w:cs="Arial"/>
          <w:sz w:val="24"/>
        </w:rPr>
        <w:t xml:space="preserve"> </w:t>
      </w:r>
    </w:p>
    <w:p w:rsidR="00DE5188" w:rsidRPr="00687156" w:rsidRDefault="00687156" w:rsidP="00687156">
      <w:pPr>
        <w:pStyle w:val="Odstavekseznam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Argonavti gradijo Emono.</w:t>
      </w:r>
      <w:r w:rsidR="00443C2C" w:rsidRPr="00443C2C">
        <w:rPr>
          <w:rFonts w:ascii="Arial" w:hAnsi="Arial" w:cs="Arial"/>
          <w:sz w:val="20"/>
        </w:rPr>
        <w:t xml:space="preserve"> Dostopno na </w:t>
      </w:r>
      <w:hyperlink r:id="rId12" w:history="1">
        <w:r w:rsidR="00443C2C" w:rsidRPr="00443C2C">
          <w:rPr>
            <w:rStyle w:val="Hiperpovezava"/>
            <w:rFonts w:ascii="Arial" w:hAnsi="Arial" w:cs="Arial"/>
            <w:sz w:val="20"/>
          </w:rPr>
          <w:t>http://commons.wikimedia.org/wiki/File:Argon</w:t>
        </w:r>
        <w:r w:rsidR="00443C2C" w:rsidRPr="00443C2C">
          <w:rPr>
            <w:rStyle w:val="Hiperpovezava"/>
            <w:rFonts w:ascii="Arial" w:hAnsi="Arial" w:cs="Arial"/>
            <w:sz w:val="20"/>
          </w:rPr>
          <w:t>a</w:t>
        </w:r>
        <w:r w:rsidR="00443C2C" w:rsidRPr="00443C2C">
          <w:rPr>
            <w:rStyle w:val="Hiperpovezava"/>
            <w:rFonts w:ascii="Arial" w:hAnsi="Arial" w:cs="Arial"/>
            <w:sz w:val="20"/>
          </w:rPr>
          <w:t>uts_building_Emona_Valvasor_XIII_9.jpg</w:t>
        </w:r>
      </w:hyperlink>
      <w:r>
        <w:rPr>
          <w:rStyle w:val="Hiperpovezava"/>
          <w:rFonts w:ascii="Arial" w:hAnsi="Arial" w:cs="Arial"/>
          <w:color w:val="auto"/>
          <w:sz w:val="20"/>
          <w:u w:val="none"/>
        </w:rPr>
        <w:t>, dostop: 5. 2. 2014.</w:t>
      </w:r>
    </w:p>
    <w:p w:rsidR="00687156" w:rsidRDefault="00687156" w:rsidP="00687156">
      <w:pPr>
        <w:jc w:val="both"/>
        <w:rPr>
          <w:rFonts w:ascii="Arial" w:hAnsi="Arial" w:cs="Arial"/>
          <w:sz w:val="24"/>
        </w:rPr>
      </w:pPr>
    </w:p>
    <w:p w:rsidR="00443C2C" w:rsidRPr="00687156" w:rsidRDefault="00687156" w:rsidP="0068715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S</w:t>
      </w:r>
      <w:r w:rsidR="00DE5188" w:rsidRPr="00687156">
        <w:rPr>
          <w:rFonts w:ascii="Arial" w:hAnsi="Arial" w:cs="Arial"/>
          <w:sz w:val="24"/>
        </w:rPr>
        <w:t xml:space="preserve"> pomočjo različnih zgodovins</w:t>
      </w:r>
      <w:r>
        <w:rPr>
          <w:rFonts w:ascii="Arial" w:hAnsi="Arial" w:cs="Arial"/>
          <w:sz w:val="24"/>
        </w:rPr>
        <w:t>kih virov (spletni brskalnik – Emona: mit in resničnost, Schwabove Najlepše antične pripovedke, Bratoževa Grška zgodovina</w:t>
      </w:r>
      <w:r w:rsidR="00DE5188" w:rsidRPr="00687156">
        <w:rPr>
          <w:rFonts w:ascii="Arial" w:hAnsi="Arial" w:cs="Arial"/>
          <w:sz w:val="24"/>
        </w:rPr>
        <w:t xml:space="preserve"> itd.) se seznani z Mitom o Argonavtih. </w:t>
      </w:r>
      <w:r w:rsidR="00DE5188" w:rsidRPr="00687156">
        <w:rPr>
          <w:rFonts w:ascii="Arial" w:hAnsi="Arial" w:cs="Arial"/>
          <w:color w:val="00B050"/>
          <w:sz w:val="24"/>
        </w:rPr>
        <w:t xml:space="preserve">Najverjetneje boš naletel na različne interpretacije. Skušaj utemeljiti, zakaj se pojavijo in kako vplivajo na zgodovinsko dogajanje. Svoj odgovor zapiši v obliki krajšega </w:t>
      </w:r>
      <w:r w:rsidR="00271D1C">
        <w:rPr>
          <w:rFonts w:ascii="Arial" w:hAnsi="Arial" w:cs="Arial"/>
          <w:color w:val="00B050"/>
          <w:sz w:val="24"/>
        </w:rPr>
        <w:t xml:space="preserve">esejskega razmišljanja in ga oddaj v </w:t>
      </w:r>
      <w:proofErr w:type="spellStart"/>
      <w:r w:rsidR="00271D1C">
        <w:rPr>
          <w:rFonts w:ascii="Arial" w:hAnsi="Arial" w:cs="Arial"/>
          <w:color w:val="00B050"/>
          <w:sz w:val="24"/>
        </w:rPr>
        <w:t>eL</w:t>
      </w:r>
      <w:r w:rsidR="00DE5188" w:rsidRPr="00687156">
        <w:rPr>
          <w:rFonts w:ascii="Arial" w:hAnsi="Arial" w:cs="Arial"/>
          <w:color w:val="00B050"/>
          <w:sz w:val="24"/>
        </w:rPr>
        <w:t>istovnik</w:t>
      </w:r>
      <w:proofErr w:type="spellEnd"/>
      <w:r w:rsidR="00DE5188" w:rsidRPr="00687156">
        <w:rPr>
          <w:rFonts w:ascii="Arial" w:hAnsi="Arial" w:cs="Arial"/>
          <w:color w:val="00B050"/>
          <w:sz w:val="24"/>
        </w:rPr>
        <w:t>.</w:t>
      </w: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pStyle w:val="Odstavekseznama"/>
        <w:jc w:val="both"/>
        <w:rPr>
          <w:rFonts w:ascii="Arial" w:hAnsi="Arial" w:cs="Arial"/>
          <w:sz w:val="24"/>
        </w:rPr>
      </w:pPr>
    </w:p>
    <w:p w:rsidR="00DE5188" w:rsidRDefault="00DE5188" w:rsidP="00DE5188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E5188" w:rsidRDefault="00DE5188" w:rsidP="00DE5188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sectPr w:rsidR="00DE518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0B" w:rsidRDefault="00B9040B" w:rsidP="0070109A">
      <w:pPr>
        <w:spacing w:after="0" w:line="240" w:lineRule="auto"/>
      </w:pPr>
      <w:r>
        <w:separator/>
      </w:r>
    </w:p>
  </w:endnote>
  <w:endnote w:type="continuationSeparator" w:id="0">
    <w:p w:rsidR="00B9040B" w:rsidRDefault="00B9040B" w:rsidP="0070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0B" w:rsidRDefault="00B9040B" w:rsidP="0070109A">
      <w:pPr>
        <w:spacing w:after="0" w:line="240" w:lineRule="auto"/>
      </w:pPr>
      <w:r>
        <w:separator/>
      </w:r>
    </w:p>
  </w:footnote>
  <w:footnote w:type="continuationSeparator" w:id="0">
    <w:p w:rsidR="00B9040B" w:rsidRDefault="00B9040B" w:rsidP="0070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DE" w:rsidRDefault="005C7DDE" w:rsidP="005C7DDE">
    <w:pPr>
      <w:pStyle w:val="Glava"/>
    </w:pPr>
    <w:r w:rsidRPr="00A94BC6">
      <w:rPr>
        <w:noProof/>
      </w:rPr>
      <w:drawing>
        <wp:anchor distT="0" distB="0" distL="114300" distR="114300" simplePos="0" relativeHeight="251660288" behindDoc="0" locked="0" layoutInCell="1" allowOverlap="1" wp14:anchorId="2333973E" wp14:editId="0D3DFD45">
          <wp:simplePos x="0" y="0"/>
          <wp:positionH relativeFrom="margin">
            <wp:posOffset>5238750</wp:posOffset>
          </wp:positionH>
          <wp:positionV relativeFrom="margin">
            <wp:posOffset>-812800</wp:posOffset>
          </wp:positionV>
          <wp:extent cx="815975" cy="1007745"/>
          <wp:effectExtent l="0" t="0" r="3175" b="0"/>
          <wp:wrapSquare wrapText="bothSides"/>
          <wp:docPr id="4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8A9E810" wp14:editId="39388A5A">
          <wp:simplePos x="0" y="0"/>
          <wp:positionH relativeFrom="margin">
            <wp:posOffset>-552450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94BC6">
      <w:rPr>
        <w:noProof/>
      </w:rPr>
      <w:drawing>
        <wp:anchor distT="0" distB="0" distL="114300" distR="114300" simplePos="0" relativeHeight="251658240" behindDoc="0" locked="0" layoutInCell="1" allowOverlap="1" wp14:anchorId="3C0EE4E7" wp14:editId="227048E9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  <w:p w:rsidR="005C7DDE" w:rsidRDefault="005C7D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396"/>
    <w:multiLevelType w:val="hybridMultilevel"/>
    <w:tmpl w:val="47D4031E"/>
    <w:lvl w:ilvl="0" w:tplc="911C4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91CC1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4DB"/>
    <w:multiLevelType w:val="hybridMultilevel"/>
    <w:tmpl w:val="32904B3A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750"/>
    <w:multiLevelType w:val="hybridMultilevel"/>
    <w:tmpl w:val="3EFA5932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5A01"/>
    <w:multiLevelType w:val="hybridMultilevel"/>
    <w:tmpl w:val="ECB46076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B3482"/>
    <w:multiLevelType w:val="hybridMultilevel"/>
    <w:tmpl w:val="72F6E8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D09F8"/>
    <w:multiLevelType w:val="hybridMultilevel"/>
    <w:tmpl w:val="53101FD2"/>
    <w:lvl w:ilvl="0" w:tplc="37FACD6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D17833"/>
    <w:multiLevelType w:val="hybridMultilevel"/>
    <w:tmpl w:val="8E0A80D0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1032"/>
    <w:multiLevelType w:val="multilevel"/>
    <w:tmpl w:val="1594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7"/>
    <w:rsid w:val="0000169C"/>
    <w:rsid w:val="0000387F"/>
    <w:rsid w:val="00003AA7"/>
    <w:rsid w:val="00005293"/>
    <w:rsid w:val="0000641B"/>
    <w:rsid w:val="000103A8"/>
    <w:rsid w:val="00010A4C"/>
    <w:rsid w:val="0001222C"/>
    <w:rsid w:val="00016D4D"/>
    <w:rsid w:val="000221FB"/>
    <w:rsid w:val="00022306"/>
    <w:rsid w:val="00023F2F"/>
    <w:rsid w:val="00026949"/>
    <w:rsid w:val="00026BD3"/>
    <w:rsid w:val="00030956"/>
    <w:rsid w:val="00037391"/>
    <w:rsid w:val="000456D7"/>
    <w:rsid w:val="00045F73"/>
    <w:rsid w:val="00050FEE"/>
    <w:rsid w:val="00051444"/>
    <w:rsid w:val="00053EC5"/>
    <w:rsid w:val="00060264"/>
    <w:rsid w:val="00063641"/>
    <w:rsid w:val="00072A43"/>
    <w:rsid w:val="00082869"/>
    <w:rsid w:val="00082ACF"/>
    <w:rsid w:val="0008401B"/>
    <w:rsid w:val="00086BDC"/>
    <w:rsid w:val="00086E28"/>
    <w:rsid w:val="00091F0F"/>
    <w:rsid w:val="00094DEC"/>
    <w:rsid w:val="000A29AC"/>
    <w:rsid w:val="000A6EAB"/>
    <w:rsid w:val="000B0778"/>
    <w:rsid w:val="000B0ADA"/>
    <w:rsid w:val="000B60EA"/>
    <w:rsid w:val="000B6BAE"/>
    <w:rsid w:val="000C43BF"/>
    <w:rsid w:val="000C67FE"/>
    <w:rsid w:val="000D208D"/>
    <w:rsid w:val="000D2555"/>
    <w:rsid w:val="000D3402"/>
    <w:rsid w:val="000D40F0"/>
    <w:rsid w:val="000D569C"/>
    <w:rsid w:val="000E3187"/>
    <w:rsid w:val="000E596F"/>
    <w:rsid w:val="000F29AD"/>
    <w:rsid w:val="000F4904"/>
    <w:rsid w:val="000F547D"/>
    <w:rsid w:val="00105ACA"/>
    <w:rsid w:val="001118BF"/>
    <w:rsid w:val="0011377D"/>
    <w:rsid w:val="001156FE"/>
    <w:rsid w:val="001216A7"/>
    <w:rsid w:val="00121CFF"/>
    <w:rsid w:val="00127118"/>
    <w:rsid w:val="001320CA"/>
    <w:rsid w:val="001324D8"/>
    <w:rsid w:val="00132933"/>
    <w:rsid w:val="0014639C"/>
    <w:rsid w:val="00146E40"/>
    <w:rsid w:val="00151CA2"/>
    <w:rsid w:val="00153489"/>
    <w:rsid w:val="00161E99"/>
    <w:rsid w:val="00164964"/>
    <w:rsid w:val="0017503F"/>
    <w:rsid w:val="001765A4"/>
    <w:rsid w:val="00176B4D"/>
    <w:rsid w:val="00181B2B"/>
    <w:rsid w:val="00190C78"/>
    <w:rsid w:val="0019269F"/>
    <w:rsid w:val="001A5D46"/>
    <w:rsid w:val="001A6262"/>
    <w:rsid w:val="001A788C"/>
    <w:rsid w:val="001B1D37"/>
    <w:rsid w:val="001B469D"/>
    <w:rsid w:val="001C623A"/>
    <w:rsid w:val="001D034C"/>
    <w:rsid w:val="001D0746"/>
    <w:rsid w:val="001D4BA6"/>
    <w:rsid w:val="001E21BF"/>
    <w:rsid w:val="001E455D"/>
    <w:rsid w:val="001E7B77"/>
    <w:rsid w:val="001F6B93"/>
    <w:rsid w:val="00200282"/>
    <w:rsid w:val="002019FF"/>
    <w:rsid w:val="0020302B"/>
    <w:rsid w:val="002033D6"/>
    <w:rsid w:val="002072DF"/>
    <w:rsid w:val="00207C3D"/>
    <w:rsid w:val="002116D8"/>
    <w:rsid w:val="002133D2"/>
    <w:rsid w:val="002161AD"/>
    <w:rsid w:val="00222969"/>
    <w:rsid w:val="00231208"/>
    <w:rsid w:val="00235015"/>
    <w:rsid w:val="0023548E"/>
    <w:rsid w:val="00236017"/>
    <w:rsid w:val="00240690"/>
    <w:rsid w:val="00246B22"/>
    <w:rsid w:val="00250E20"/>
    <w:rsid w:val="002524B7"/>
    <w:rsid w:val="002528AE"/>
    <w:rsid w:val="002563B5"/>
    <w:rsid w:val="002633F7"/>
    <w:rsid w:val="002658BA"/>
    <w:rsid w:val="002672EA"/>
    <w:rsid w:val="00271D1C"/>
    <w:rsid w:val="00272B4A"/>
    <w:rsid w:val="00272F5E"/>
    <w:rsid w:val="0027366A"/>
    <w:rsid w:val="00274026"/>
    <w:rsid w:val="002750E4"/>
    <w:rsid w:val="0027764F"/>
    <w:rsid w:val="00281418"/>
    <w:rsid w:val="002856A3"/>
    <w:rsid w:val="0029306F"/>
    <w:rsid w:val="00295221"/>
    <w:rsid w:val="00296207"/>
    <w:rsid w:val="0029715B"/>
    <w:rsid w:val="002A1E75"/>
    <w:rsid w:val="002A2130"/>
    <w:rsid w:val="002C0C84"/>
    <w:rsid w:val="002C4BAA"/>
    <w:rsid w:val="002D77A7"/>
    <w:rsid w:val="002E65CD"/>
    <w:rsid w:val="002F34E1"/>
    <w:rsid w:val="00300D18"/>
    <w:rsid w:val="003152F5"/>
    <w:rsid w:val="00317C6C"/>
    <w:rsid w:val="003278E0"/>
    <w:rsid w:val="00327FFE"/>
    <w:rsid w:val="00332256"/>
    <w:rsid w:val="00335930"/>
    <w:rsid w:val="003435A2"/>
    <w:rsid w:val="00343991"/>
    <w:rsid w:val="003462C4"/>
    <w:rsid w:val="00357E3D"/>
    <w:rsid w:val="003655E3"/>
    <w:rsid w:val="0036567F"/>
    <w:rsid w:val="00366CF7"/>
    <w:rsid w:val="00367CA3"/>
    <w:rsid w:val="00380289"/>
    <w:rsid w:val="00383304"/>
    <w:rsid w:val="00384E7B"/>
    <w:rsid w:val="00384F2A"/>
    <w:rsid w:val="003873B9"/>
    <w:rsid w:val="00390B08"/>
    <w:rsid w:val="003979C7"/>
    <w:rsid w:val="00397A8B"/>
    <w:rsid w:val="00397A9C"/>
    <w:rsid w:val="003A028B"/>
    <w:rsid w:val="003A18C1"/>
    <w:rsid w:val="003A2B4F"/>
    <w:rsid w:val="003A5A58"/>
    <w:rsid w:val="003B01AA"/>
    <w:rsid w:val="003B0772"/>
    <w:rsid w:val="003B5FD6"/>
    <w:rsid w:val="003B6681"/>
    <w:rsid w:val="003C2711"/>
    <w:rsid w:val="003C28B9"/>
    <w:rsid w:val="003E3648"/>
    <w:rsid w:val="003E44F9"/>
    <w:rsid w:val="003E5BE7"/>
    <w:rsid w:val="003E614B"/>
    <w:rsid w:val="003F4BA3"/>
    <w:rsid w:val="003F6562"/>
    <w:rsid w:val="004008EC"/>
    <w:rsid w:val="0040134B"/>
    <w:rsid w:val="00402767"/>
    <w:rsid w:val="00405441"/>
    <w:rsid w:val="0040589B"/>
    <w:rsid w:val="00410FB0"/>
    <w:rsid w:val="00410FD0"/>
    <w:rsid w:val="00416547"/>
    <w:rsid w:val="00417BD0"/>
    <w:rsid w:val="00426AE3"/>
    <w:rsid w:val="0042762C"/>
    <w:rsid w:val="00430FFB"/>
    <w:rsid w:val="00432D8D"/>
    <w:rsid w:val="00433496"/>
    <w:rsid w:val="00441372"/>
    <w:rsid w:val="00443C2C"/>
    <w:rsid w:val="004445DF"/>
    <w:rsid w:val="004467A4"/>
    <w:rsid w:val="00451347"/>
    <w:rsid w:val="004543A9"/>
    <w:rsid w:val="00466FC8"/>
    <w:rsid w:val="00470CAA"/>
    <w:rsid w:val="00471F88"/>
    <w:rsid w:val="00475E9E"/>
    <w:rsid w:val="00481BC8"/>
    <w:rsid w:val="004853A2"/>
    <w:rsid w:val="0049127E"/>
    <w:rsid w:val="00491B6D"/>
    <w:rsid w:val="004968C3"/>
    <w:rsid w:val="004A63DE"/>
    <w:rsid w:val="004A6C14"/>
    <w:rsid w:val="004A78E7"/>
    <w:rsid w:val="004B0C53"/>
    <w:rsid w:val="004B117E"/>
    <w:rsid w:val="004B48B7"/>
    <w:rsid w:val="004B620A"/>
    <w:rsid w:val="004C236B"/>
    <w:rsid w:val="004C42F4"/>
    <w:rsid w:val="004D1116"/>
    <w:rsid w:val="004E2E0E"/>
    <w:rsid w:val="004E4B0A"/>
    <w:rsid w:val="004E5896"/>
    <w:rsid w:val="004E5AED"/>
    <w:rsid w:val="004E5E28"/>
    <w:rsid w:val="004F1F10"/>
    <w:rsid w:val="004F40C4"/>
    <w:rsid w:val="004F7223"/>
    <w:rsid w:val="00500B2C"/>
    <w:rsid w:val="0050134B"/>
    <w:rsid w:val="00504232"/>
    <w:rsid w:val="00504A3A"/>
    <w:rsid w:val="00505AD8"/>
    <w:rsid w:val="00510F64"/>
    <w:rsid w:val="00516F64"/>
    <w:rsid w:val="005207BA"/>
    <w:rsid w:val="00523216"/>
    <w:rsid w:val="005250EF"/>
    <w:rsid w:val="00526573"/>
    <w:rsid w:val="0053080E"/>
    <w:rsid w:val="00534BA7"/>
    <w:rsid w:val="00547849"/>
    <w:rsid w:val="00551D94"/>
    <w:rsid w:val="00554BAA"/>
    <w:rsid w:val="005631E8"/>
    <w:rsid w:val="00566FE5"/>
    <w:rsid w:val="00570A0D"/>
    <w:rsid w:val="00575C7A"/>
    <w:rsid w:val="00590C43"/>
    <w:rsid w:val="00591D62"/>
    <w:rsid w:val="00592663"/>
    <w:rsid w:val="00594442"/>
    <w:rsid w:val="005A5CF2"/>
    <w:rsid w:val="005A6BDC"/>
    <w:rsid w:val="005A7883"/>
    <w:rsid w:val="005A7920"/>
    <w:rsid w:val="005B045E"/>
    <w:rsid w:val="005B4146"/>
    <w:rsid w:val="005B425F"/>
    <w:rsid w:val="005C7DDE"/>
    <w:rsid w:val="005D2F0E"/>
    <w:rsid w:val="005D30BA"/>
    <w:rsid w:val="005D6E4A"/>
    <w:rsid w:val="005E19F4"/>
    <w:rsid w:val="005E6A5D"/>
    <w:rsid w:val="005E706D"/>
    <w:rsid w:val="005E7D08"/>
    <w:rsid w:val="005F0C82"/>
    <w:rsid w:val="005F1128"/>
    <w:rsid w:val="005F19EB"/>
    <w:rsid w:val="00601731"/>
    <w:rsid w:val="00602061"/>
    <w:rsid w:val="006041CD"/>
    <w:rsid w:val="00605BC8"/>
    <w:rsid w:val="00613083"/>
    <w:rsid w:val="0061526F"/>
    <w:rsid w:val="00617FA0"/>
    <w:rsid w:val="00623063"/>
    <w:rsid w:val="006236AA"/>
    <w:rsid w:val="006248D3"/>
    <w:rsid w:val="00625505"/>
    <w:rsid w:val="006255E0"/>
    <w:rsid w:val="00625E09"/>
    <w:rsid w:val="0062608D"/>
    <w:rsid w:val="006272BA"/>
    <w:rsid w:val="00627BB3"/>
    <w:rsid w:val="006339E4"/>
    <w:rsid w:val="00633C8F"/>
    <w:rsid w:val="006342A8"/>
    <w:rsid w:val="00634647"/>
    <w:rsid w:val="006510E8"/>
    <w:rsid w:val="00651ADE"/>
    <w:rsid w:val="006541C7"/>
    <w:rsid w:val="006577B4"/>
    <w:rsid w:val="006658A0"/>
    <w:rsid w:val="00665A65"/>
    <w:rsid w:val="00665DE2"/>
    <w:rsid w:val="00671F50"/>
    <w:rsid w:val="006735A2"/>
    <w:rsid w:val="006753F2"/>
    <w:rsid w:val="006840BE"/>
    <w:rsid w:val="0068483F"/>
    <w:rsid w:val="00686400"/>
    <w:rsid w:val="00687156"/>
    <w:rsid w:val="00690855"/>
    <w:rsid w:val="006968D9"/>
    <w:rsid w:val="00696B28"/>
    <w:rsid w:val="006A056F"/>
    <w:rsid w:val="006A1CD2"/>
    <w:rsid w:val="006A422C"/>
    <w:rsid w:val="006A5D03"/>
    <w:rsid w:val="006A5F26"/>
    <w:rsid w:val="006A7955"/>
    <w:rsid w:val="006B1E17"/>
    <w:rsid w:val="006C0F16"/>
    <w:rsid w:val="006C3E36"/>
    <w:rsid w:val="006C5875"/>
    <w:rsid w:val="006D2066"/>
    <w:rsid w:val="006D6BF0"/>
    <w:rsid w:val="006E1BDE"/>
    <w:rsid w:val="006E5087"/>
    <w:rsid w:val="006F16A3"/>
    <w:rsid w:val="006F1F55"/>
    <w:rsid w:val="006F348D"/>
    <w:rsid w:val="006F3DAF"/>
    <w:rsid w:val="00700DF3"/>
    <w:rsid w:val="0070109A"/>
    <w:rsid w:val="00701567"/>
    <w:rsid w:val="00706D4A"/>
    <w:rsid w:val="00711B08"/>
    <w:rsid w:val="00715CC2"/>
    <w:rsid w:val="007204AE"/>
    <w:rsid w:val="00721386"/>
    <w:rsid w:val="00721D7E"/>
    <w:rsid w:val="00722336"/>
    <w:rsid w:val="0072673B"/>
    <w:rsid w:val="007335E6"/>
    <w:rsid w:val="0074394F"/>
    <w:rsid w:val="00744D1C"/>
    <w:rsid w:val="00751019"/>
    <w:rsid w:val="00751B62"/>
    <w:rsid w:val="007601F0"/>
    <w:rsid w:val="007603C9"/>
    <w:rsid w:val="00762171"/>
    <w:rsid w:val="007621B0"/>
    <w:rsid w:val="0076447F"/>
    <w:rsid w:val="007650F3"/>
    <w:rsid w:val="00765F82"/>
    <w:rsid w:val="00766D54"/>
    <w:rsid w:val="007710CA"/>
    <w:rsid w:val="0077414D"/>
    <w:rsid w:val="0077488A"/>
    <w:rsid w:val="00775579"/>
    <w:rsid w:val="00782A2A"/>
    <w:rsid w:val="0078477A"/>
    <w:rsid w:val="007866E8"/>
    <w:rsid w:val="007A19FD"/>
    <w:rsid w:val="007A257B"/>
    <w:rsid w:val="007B3E8A"/>
    <w:rsid w:val="007B5C1E"/>
    <w:rsid w:val="007B7B2D"/>
    <w:rsid w:val="007C56E6"/>
    <w:rsid w:val="007C59DD"/>
    <w:rsid w:val="007D56A8"/>
    <w:rsid w:val="007E67EA"/>
    <w:rsid w:val="007E6B95"/>
    <w:rsid w:val="007E7F47"/>
    <w:rsid w:val="007F03FA"/>
    <w:rsid w:val="007F6B2F"/>
    <w:rsid w:val="00811432"/>
    <w:rsid w:val="00813199"/>
    <w:rsid w:val="00821D10"/>
    <w:rsid w:val="008248DF"/>
    <w:rsid w:val="00825C03"/>
    <w:rsid w:val="00831D9F"/>
    <w:rsid w:val="00832539"/>
    <w:rsid w:val="0083312A"/>
    <w:rsid w:val="00834BCE"/>
    <w:rsid w:val="008360BC"/>
    <w:rsid w:val="0083754F"/>
    <w:rsid w:val="00842508"/>
    <w:rsid w:val="00844ECC"/>
    <w:rsid w:val="00851A83"/>
    <w:rsid w:val="00856596"/>
    <w:rsid w:val="00861802"/>
    <w:rsid w:val="00861EE3"/>
    <w:rsid w:val="00862496"/>
    <w:rsid w:val="00863F7F"/>
    <w:rsid w:val="0086764E"/>
    <w:rsid w:val="0087199D"/>
    <w:rsid w:val="0087582E"/>
    <w:rsid w:val="008770D8"/>
    <w:rsid w:val="00883577"/>
    <w:rsid w:val="00890FDD"/>
    <w:rsid w:val="00891C46"/>
    <w:rsid w:val="00891CAA"/>
    <w:rsid w:val="00894C05"/>
    <w:rsid w:val="00896F31"/>
    <w:rsid w:val="008A2854"/>
    <w:rsid w:val="008A3F8D"/>
    <w:rsid w:val="008B0E04"/>
    <w:rsid w:val="008B1A50"/>
    <w:rsid w:val="008B309B"/>
    <w:rsid w:val="008B59A6"/>
    <w:rsid w:val="008B6CEB"/>
    <w:rsid w:val="008B78DA"/>
    <w:rsid w:val="008D6F2C"/>
    <w:rsid w:val="008E1BE2"/>
    <w:rsid w:val="008E4651"/>
    <w:rsid w:val="008E6B57"/>
    <w:rsid w:val="008F1A1B"/>
    <w:rsid w:val="008F6918"/>
    <w:rsid w:val="008F6AA0"/>
    <w:rsid w:val="008F7041"/>
    <w:rsid w:val="0090639A"/>
    <w:rsid w:val="009074D2"/>
    <w:rsid w:val="0091007B"/>
    <w:rsid w:val="0091214C"/>
    <w:rsid w:val="009141A2"/>
    <w:rsid w:val="00924718"/>
    <w:rsid w:val="00924B8A"/>
    <w:rsid w:val="009356CC"/>
    <w:rsid w:val="00935717"/>
    <w:rsid w:val="00936194"/>
    <w:rsid w:val="00936EAC"/>
    <w:rsid w:val="0094299C"/>
    <w:rsid w:val="0094473F"/>
    <w:rsid w:val="00961718"/>
    <w:rsid w:val="00965093"/>
    <w:rsid w:val="00965CFA"/>
    <w:rsid w:val="0096676F"/>
    <w:rsid w:val="00971B67"/>
    <w:rsid w:val="009760BC"/>
    <w:rsid w:val="00985EDB"/>
    <w:rsid w:val="00987E26"/>
    <w:rsid w:val="009918F1"/>
    <w:rsid w:val="0099533A"/>
    <w:rsid w:val="009A684F"/>
    <w:rsid w:val="009B1994"/>
    <w:rsid w:val="009B7F74"/>
    <w:rsid w:val="009C089E"/>
    <w:rsid w:val="009C1E12"/>
    <w:rsid w:val="009C4683"/>
    <w:rsid w:val="009C539F"/>
    <w:rsid w:val="009D3060"/>
    <w:rsid w:val="009D70D8"/>
    <w:rsid w:val="009D73FE"/>
    <w:rsid w:val="009E0077"/>
    <w:rsid w:val="009E32F8"/>
    <w:rsid w:val="009E3330"/>
    <w:rsid w:val="009E5D5F"/>
    <w:rsid w:val="009E6C13"/>
    <w:rsid w:val="009F38B1"/>
    <w:rsid w:val="009F40F1"/>
    <w:rsid w:val="009F584A"/>
    <w:rsid w:val="009F6588"/>
    <w:rsid w:val="00A00BE8"/>
    <w:rsid w:val="00A00E8F"/>
    <w:rsid w:val="00A01A5E"/>
    <w:rsid w:val="00A07CCE"/>
    <w:rsid w:val="00A156FD"/>
    <w:rsid w:val="00A22492"/>
    <w:rsid w:val="00A22FD5"/>
    <w:rsid w:val="00A24E33"/>
    <w:rsid w:val="00A24F86"/>
    <w:rsid w:val="00A32793"/>
    <w:rsid w:val="00A345BF"/>
    <w:rsid w:val="00A37324"/>
    <w:rsid w:val="00A4056B"/>
    <w:rsid w:val="00A41567"/>
    <w:rsid w:val="00A41FBF"/>
    <w:rsid w:val="00A426E0"/>
    <w:rsid w:val="00A427D0"/>
    <w:rsid w:val="00A4523B"/>
    <w:rsid w:val="00A54521"/>
    <w:rsid w:val="00A54FC8"/>
    <w:rsid w:val="00A5579C"/>
    <w:rsid w:val="00A55F14"/>
    <w:rsid w:val="00A6110C"/>
    <w:rsid w:val="00A62F63"/>
    <w:rsid w:val="00A66F1D"/>
    <w:rsid w:val="00A71F03"/>
    <w:rsid w:val="00A76E1D"/>
    <w:rsid w:val="00A778D9"/>
    <w:rsid w:val="00A80E9F"/>
    <w:rsid w:val="00A910F1"/>
    <w:rsid w:val="00A93158"/>
    <w:rsid w:val="00A932D3"/>
    <w:rsid w:val="00A93A64"/>
    <w:rsid w:val="00A96FE9"/>
    <w:rsid w:val="00AA2444"/>
    <w:rsid w:val="00AA3391"/>
    <w:rsid w:val="00AA3444"/>
    <w:rsid w:val="00AA54EB"/>
    <w:rsid w:val="00AA7570"/>
    <w:rsid w:val="00AC0230"/>
    <w:rsid w:val="00AC252A"/>
    <w:rsid w:val="00AC29D0"/>
    <w:rsid w:val="00AC6F81"/>
    <w:rsid w:val="00AC7E96"/>
    <w:rsid w:val="00AD171F"/>
    <w:rsid w:val="00AD4097"/>
    <w:rsid w:val="00AD4451"/>
    <w:rsid w:val="00AD5429"/>
    <w:rsid w:val="00AD5FD1"/>
    <w:rsid w:val="00AE299E"/>
    <w:rsid w:val="00AE3999"/>
    <w:rsid w:val="00AE53EE"/>
    <w:rsid w:val="00AE5FB6"/>
    <w:rsid w:val="00AF1156"/>
    <w:rsid w:val="00AF3453"/>
    <w:rsid w:val="00B01867"/>
    <w:rsid w:val="00B0187B"/>
    <w:rsid w:val="00B01F33"/>
    <w:rsid w:val="00B06226"/>
    <w:rsid w:val="00B101AF"/>
    <w:rsid w:val="00B15C8F"/>
    <w:rsid w:val="00B162D1"/>
    <w:rsid w:val="00B17E47"/>
    <w:rsid w:val="00B25FB8"/>
    <w:rsid w:val="00B266CD"/>
    <w:rsid w:val="00B31BC6"/>
    <w:rsid w:val="00B362E9"/>
    <w:rsid w:val="00B44FAD"/>
    <w:rsid w:val="00B467CF"/>
    <w:rsid w:val="00B47906"/>
    <w:rsid w:val="00B535E1"/>
    <w:rsid w:val="00B55C93"/>
    <w:rsid w:val="00B56481"/>
    <w:rsid w:val="00B61756"/>
    <w:rsid w:val="00B61E12"/>
    <w:rsid w:val="00B67BE3"/>
    <w:rsid w:val="00B74016"/>
    <w:rsid w:val="00B772A6"/>
    <w:rsid w:val="00B77531"/>
    <w:rsid w:val="00B8337E"/>
    <w:rsid w:val="00B9040B"/>
    <w:rsid w:val="00BB1388"/>
    <w:rsid w:val="00BB56B7"/>
    <w:rsid w:val="00BC634D"/>
    <w:rsid w:val="00BD3E2A"/>
    <w:rsid w:val="00BD76AF"/>
    <w:rsid w:val="00BE1D3D"/>
    <w:rsid w:val="00BE3B98"/>
    <w:rsid w:val="00BE4E00"/>
    <w:rsid w:val="00BF048A"/>
    <w:rsid w:val="00BF378B"/>
    <w:rsid w:val="00BF38F9"/>
    <w:rsid w:val="00BF6729"/>
    <w:rsid w:val="00C02299"/>
    <w:rsid w:val="00C07507"/>
    <w:rsid w:val="00C21569"/>
    <w:rsid w:val="00C22E72"/>
    <w:rsid w:val="00C24CCD"/>
    <w:rsid w:val="00C2762A"/>
    <w:rsid w:val="00C3118C"/>
    <w:rsid w:val="00C3200F"/>
    <w:rsid w:val="00C34C46"/>
    <w:rsid w:val="00C43142"/>
    <w:rsid w:val="00C44017"/>
    <w:rsid w:val="00C46E52"/>
    <w:rsid w:val="00C517BF"/>
    <w:rsid w:val="00C5372E"/>
    <w:rsid w:val="00C71B5B"/>
    <w:rsid w:val="00C80276"/>
    <w:rsid w:val="00CA1C31"/>
    <w:rsid w:val="00CB2744"/>
    <w:rsid w:val="00CB34C1"/>
    <w:rsid w:val="00CB45AB"/>
    <w:rsid w:val="00CB570A"/>
    <w:rsid w:val="00CB5CFA"/>
    <w:rsid w:val="00CB72B2"/>
    <w:rsid w:val="00CC6612"/>
    <w:rsid w:val="00CD278F"/>
    <w:rsid w:val="00CD4ADE"/>
    <w:rsid w:val="00CD5841"/>
    <w:rsid w:val="00CD58AD"/>
    <w:rsid w:val="00CD6DE5"/>
    <w:rsid w:val="00CD7132"/>
    <w:rsid w:val="00CE158C"/>
    <w:rsid w:val="00CE2698"/>
    <w:rsid w:val="00CE3069"/>
    <w:rsid w:val="00CE36B2"/>
    <w:rsid w:val="00CE481E"/>
    <w:rsid w:val="00CF132D"/>
    <w:rsid w:val="00D04356"/>
    <w:rsid w:val="00D0699C"/>
    <w:rsid w:val="00D11799"/>
    <w:rsid w:val="00D11FA9"/>
    <w:rsid w:val="00D12429"/>
    <w:rsid w:val="00D12450"/>
    <w:rsid w:val="00D13741"/>
    <w:rsid w:val="00D14871"/>
    <w:rsid w:val="00D232C7"/>
    <w:rsid w:val="00D23A82"/>
    <w:rsid w:val="00D246C4"/>
    <w:rsid w:val="00D3637E"/>
    <w:rsid w:val="00D42A74"/>
    <w:rsid w:val="00D44098"/>
    <w:rsid w:val="00D53928"/>
    <w:rsid w:val="00D5670A"/>
    <w:rsid w:val="00D57265"/>
    <w:rsid w:val="00D60F4D"/>
    <w:rsid w:val="00D6145D"/>
    <w:rsid w:val="00D621BC"/>
    <w:rsid w:val="00D64A37"/>
    <w:rsid w:val="00D66910"/>
    <w:rsid w:val="00D75602"/>
    <w:rsid w:val="00D841D6"/>
    <w:rsid w:val="00D8446E"/>
    <w:rsid w:val="00D86AC8"/>
    <w:rsid w:val="00DA62CC"/>
    <w:rsid w:val="00DB02C1"/>
    <w:rsid w:val="00DB3032"/>
    <w:rsid w:val="00DC023D"/>
    <w:rsid w:val="00DC5B7C"/>
    <w:rsid w:val="00DC7716"/>
    <w:rsid w:val="00DD10DB"/>
    <w:rsid w:val="00DD3C5C"/>
    <w:rsid w:val="00DD67B0"/>
    <w:rsid w:val="00DD754C"/>
    <w:rsid w:val="00DE098A"/>
    <w:rsid w:val="00DE45E8"/>
    <w:rsid w:val="00DE5188"/>
    <w:rsid w:val="00DE5273"/>
    <w:rsid w:val="00DF2866"/>
    <w:rsid w:val="00E02BF2"/>
    <w:rsid w:val="00E02C94"/>
    <w:rsid w:val="00E0660C"/>
    <w:rsid w:val="00E0755C"/>
    <w:rsid w:val="00E07DDB"/>
    <w:rsid w:val="00E122E0"/>
    <w:rsid w:val="00E15299"/>
    <w:rsid w:val="00E169E2"/>
    <w:rsid w:val="00E20221"/>
    <w:rsid w:val="00E2132D"/>
    <w:rsid w:val="00E23BA2"/>
    <w:rsid w:val="00E24FFA"/>
    <w:rsid w:val="00E270E3"/>
    <w:rsid w:val="00E317AC"/>
    <w:rsid w:val="00E31A16"/>
    <w:rsid w:val="00E37F54"/>
    <w:rsid w:val="00E45F2A"/>
    <w:rsid w:val="00E4652E"/>
    <w:rsid w:val="00E46EBF"/>
    <w:rsid w:val="00E51E6F"/>
    <w:rsid w:val="00E54396"/>
    <w:rsid w:val="00E607E7"/>
    <w:rsid w:val="00E710C2"/>
    <w:rsid w:val="00E71475"/>
    <w:rsid w:val="00E71B78"/>
    <w:rsid w:val="00E733DD"/>
    <w:rsid w:val="00E74B22"/>
    <w:rsid w:val="00E81C5B"/>
    <w:rsid w:val="00E82FDA"/>
    <w:rsid w:val="00E83681"/>
    <w:rsid w:val="00E83940"/>
    <w:rsid w:val="00E83D42"/>
    <w:rsid w:val="00E83E6C"/>
    <w:rsid w:val="00E8717D"/>
    <w:rsid w:val="00E920A4"/>
    <w:rsid w:val="00E92786"/>
    <w:rsid w:val="00E93251"/>
    <w:rsid w:val="00EA0C82"/>
    <w:rsid w:val="00EA1CB8"/>
    <w:rsid w:val="00EA20DF"/>
    <w:rsid w:val="00EA2891"/>
    <w:rsid w:val="00EA7417"/>
    <w:rsid w:val="00EA7B12"/>
    <w:rsid w:val="00EB1773"/>
    <w:rsid w:val="00EB6E60"/>
    <w:rsid w:val="00EC1384"/>
    <w:rsid w:val="00EC2BDD"/>
    <w:rsid w:val="00EC51B8"/>
    <w:rsid w:val="00EC649C"/>
    <w:rsid w:val="00ED3DB6"/>
    <w:rsid w:val="00ED45A4"/>
    <w:rsid w:val="00ED5B60"/>
    <w:rsid w:val="00EE0243"/>
    <w:rsid w:val="00EE2F2A"/>
    <w:rsid w:val="00EE7786"/>
    <w:rsid w:val="00EF0388"/>
    <w:rsid w:val="00EF0426"/>
    <w:rsid w:val="00EF0C65"/>
    <w:rsid w:val="00EF4E52"/>
    <w:rsid w:val="00F12279"/>
    <w:rsid w:val="00F12558"/>
    <w:rsid w:val="00F13911"/>
    <w:rsid w:val="00F13FD9"/>
    <w:rsid w:val="00F14855"/>
    <w:rsid w:val="00F156B4"/>
    <w:rsid w:val="00F17E10"/>
    <w:rsid w:val="00F20FE0"/>
    <w:rsid w:val="00F22D85"/>
    <w:rsid w:val="00F26742"/>
    <w:rsid w:val="00F26FD7"/>
    <w:rsid w:val="00F27F4C"/>
    <w:rsid w:val="00F3761A"/>
    <w:rsid w:val="00F40B39"/>
    <w:rsid w:val="00F45F77"/>
    <w:rsid w:val="00F479ED"/>
    <w:rsid w:val="00F536B4"/>
    <w:rsid w:val="00F540DC"/>
    <w:rsid w:val="00F6040F"/>
    <w:rsid w:val="00F6522E"/>
    <w:rsid w:val="00F676F8"/>
    <w:rsid w:val="00F76433"/>
    <w:rsid w:val="00F80B39"/>
    <w:rsid w:val="00F84A91"/>
    <w:rsid w:val="00F85A82"/>
    <w:rsid w:val="00F9059F"/>
    <w:rsid w:val="00F9356D"/>
    <w:rsid w:val="00F94485"/>
    <w:rsid w:val="00FA2305"/>
    <w:rsid w:val="00FA51D7"/>
    <w:rsid w:val="00FB2946"/>
    <w:rsid w:val="00FB2AA1"/>
    <w:rsid w:val="00FC59A2"/>
    <w:rsid w:val="00FC78DE"/>
    <w:rsid w:val="00FD0A5C"/>
    <w:rsid w:val="00FD2E4E"/>
    <w:rsid w:val="00FD4850"/>
    <w:rsid w:val="00FD5545"/>
    <w:rsid w:val="00FD59C9"/>
    <w:rsid w:val="00FD5F0A"/>
    <w:rsid w:val="00FE3E82"/>
    <w:rsid w:val="00FE3EEA"/>
    <w:rsid w:val="00FE585D"/>
    <w:rsid w:val="00FE7FA7"/>
    <w:rsid w:val="00FF29C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1269-45F6-42E8-9A2F-0646B2C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490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904"/>
    <w:rPr>
      <w:rFonts w:ascii="Tahoma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0109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0109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0109A"/>
    <w:rPr>
      <w:vertAlign w:val="superscript"/>
    </w:rPr>
  </w:style>
  <w:style w:type="character" w:styleId="HTML-citat">
    <w:name w:val="HTML Cite"/>
    <w:basedOn w:val="Privzetapisavaodstavka"/>
    <w:uiPriority w:val="99"/>
    <w:semiHidden/>
    <w:unhideWhenUsed/>
    <w:rsid w:val="0070109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010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C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7DDE"/>
  </w:style>
  <w:style w:type="paragraph" w:styleId="Noga">
    <w:name w:val="footer"/>
    <w:basedOn w:val="Navaden"/>
    <w:link w:val="NogaZnak"/>
    <w:uiPriority w:val="99"/>
    <w:unhideWhenUsed/>
    <w:rsid w:val="005C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7DDE"/>
  </w:style>
  <w:style w:type="character" w:styleId="SledenaHiperpovezava">
    <w:name w:val="FollowedHyperlink"/>
    <w:basedOn w:val="Privzetapisavaodstavka"/>
    <w:uiPriority w:val="99"/>
    <w:semiHidden/>
    <w:unhideWhenUsed/>
    <w:rsid w:val="00687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4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7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3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ib.si/stream/URN:NBN:SI:DOC-RIKIX0JR/2a0ae905.../PDF" TargetMode="External"/><Relationship Id="rId12" Type="http://schemas.openxmlformats.org/officeDocument/2006/relationships/hyperlink" Target="http://commons.wikimedia.org/wiki/File:Argonauts_building_Emona_Valvasor_XIII_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pload.wikimedia.org/wikipedia/commons/6/6f/Argonauts_building_Emona_Valvasor_XIII_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ib.si/stream/URN:NBN:SI:DOC-RIKIX0JR/2a0ae905.../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Frantar</dc:creator>
  <cp:lastModifiedBy>Vilma Brodnik</cp:lastModifiedBy>
  <cp:revision>7</cp:revision>
  <dcterms:created xsi:type="dcterms:W3CDTF">2014-01-26T20:12:00Z</dcterms:created>
  <dcterms:modified xsi:type="dcterms:W3CDTF">2017-07-18T12:23:00Z</dcterms:modified>
</cp:coreProperties>
</file>