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E7" w:rsidRPr="00A64E94" w:rsidRDefault="00C56BE7" w:rsidP="00C56BE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7. NOVI POLITIČNI KONCEPTI OB KONCU 19. STOLETJA (SLOVENCI IN JUGOSLOVANSKA IDEJA)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bookmarkStart w:id="0" w:name="_GoBack"/>
      <w:bookmarkEnd w:id="0"/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</w:t>
      </w:r>
      <w:r w:rsidR="00C56BE7">
        <w:rPr>
          <w:rFonts w:ascii="Arial" w:hAnsi="Arial" w:cs="Arial"/>
          <w:bCs/>
          <w:color w:val="000000"/>
        </w:rPr>
        <w:t>st Novi politični koncepti ob koncu 19. stoletja (Slovenci in jugoslovanska ideja)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C56BE7" w:rsidRDefault="00C56BE7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2D0A0D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B1708"/>
    <w:rsid w:val="008C11B4"/>
    <w:rsid w:val="008D3058"/>
    <w:rsid w:val="00960F83"/>
    <w:rsid w:val="00971F66"/>
    <w:rsid w:val="00AA3C02"/>
    <w:rsid w:val="00B609F8"/>
    <w:rsid w:val="00B960BD"/>
    <w:rsid w:val="00BA7040"/>
    <w:rsid w:val="00BD03D4"/>
    <w:rsid w:val="00BD1971"/>
    <w:rsid w:val="00C0588A"/>
    <w:rsid w:val="00C56BE7"/>
    <w:rsid w:val="00C72F71"/>
    <w:rsid w:val="00CB7DFA"/>
    <w:rsid w:val="00D20262"/>
    <w:rsid w:val="00DC6464"/>
    <w:rsid w:val="00E60CCB"/>
    <w:rsid w:val="00EA0306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58</cp:revision>
  <dcterms:created xsi:type="dcterms:W3CDTF">2014-01-04T11:12:00Z</dcterms:created>
  <dcterms:modified xsi:type="dcterms:W3CDTF">2016-07-28T09:16:00Z</dcterms:modified>
</cp:coreProperties>
</file>