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DD" w:rsidRPr="002B43AB" w:rsidRDefault="002549DD" w:rsidP="002549D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9. </w:t>
      </w:r>
      <w:r w:rsidRPr="002B43AB">
        <w:rPr>
          <w:rFonts w:ascii="Arial" w:hAnsi="Arial" w:cs="Arial"/>
          <w:b/>
          <w:color w:val="000000"/>
        </w:rPr>
        <w:t>GOSPODARSKI IN DRUŽBENI RAZVOJ NA SLOVENSKEM V DRUGI POLOVICI 19. STOLETJA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884E88">
        <w:rPr>
          <w:rFonts w:ascii="Arial" w:hAnsi="Arial" w:cs="Arial"/>
          <w:bCs/>
          <w:color w:val="000000"/>
        </w:rPr>
        <w:t>li</w:t>
      </w:r>
      <w:r w:rsidR="002549DD">
        <w:rPr>
          <w:rFonts w:ascii="Arial" w:hAnsi="Arial" w:cs="Arial"/>
          <w:bCs/>
          <w:color w:val="000000"/>
        </w:rPr>
        <w:t>st Gospodarski in družbeni razvoj na Slovenskem v drugi polovici 19. stoletja</w:t>
      </w:r>
      <w:bookmarkStart w:id="0" w:name="_GoBack"/>
      <w:bookmarkEnd w:id="0"/>
      <w:r w:rsidR="00ED2F58" w:rsidRPr="00ED2F58">
        <w:rPr>
          <w:rFonts w:ascii="Arial" w:hAnsi="Arial" w:cs="Arial"/>
          <w:color w:val="000000"/>
        </w:rPr>
        <w:t>.</w:t>
      </w:r>
    </w:p>
    <w:p w:rsidR="006061A6" w:rsidRDefault="006061A6" w:rsidP="006061A6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351DDF" w:rsidRDefault="00351DDF" w:rsidP="00351DDF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Šolski zgodovinski atlas. Ljubljana: DZS, 2002.</w:t>
      </w:r>
    </w:p>
    <w:p w:rsidR="00C56BE7" w:rsidRDefault="00C56BE7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884E88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884E88" w:rsidRPr="00884E88" w:rsidRDefault="00884E88" w:rsidP="00884E88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884E88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E0159"/>
    <w:multiLevelType w:val="hybridMultilevel"/>
    <w:tmpl w:val="D334EF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62744E"/>
    <w:multiLevelType w:val="hybridMultilevel"/>
    <w:tmpl w:val="132AA8C6"/>
    <w:lvl w:ilvl="0" w:tplc="08C2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27"/>
  </w:num>
  <w:num w:numId="6">
    <w:abstractNumId w:val="16"/>
  </w:num>
  <w:num w:numId="7">
    <w:abstractNumId w:val="23"/>
  </w:num>
  <w:num w:numId="8">
    <w:abstractNumId w:val="8"/>
  </w:num>
  <w:num w:numId="9">
    <w:abstractNumId w:val="22"/>
  </w:num>
  <w:num w:numId="10">
    <w:abstractNumId w:val="7"/>
  </w:num>
  <w:num w:numId="11">
    <w:abstractNumId w:val="17"/>
  </w:num>
  <w:num w:numId="12">
    <w:abstractNumId w:val="24"/>
  </w:num>
  <w:num w:numId="13">
    <w:abstractNumId w:val="6"/>
  </w:num>
  <w:num w:numId="14">
    <w:abstractNumId w:val="26"/>
  </w:num>
  <w:num w:numId="15">
    <w:abstractNumId w:val="15"/>
  </w:num>
  <w:num w:numId="16">
    <w:abstractNumId w:val="25"/>
  </w:num>
  <w:num w:numId="17">
    <w:abstractNumId w:val="5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0A53D8"/>
    <w:rsid w:val="00165C5A"/>
    <w:rsid w:val="001D5D2C"/>
    <w:rsid w:val="00205F7D"/>
    <w:rsid w:val="0021346F"/>
    <w:rsid w:val="00223709"/>
    <w:rsid w:val="002549DD"/>
    <w:rsid w:val="002D0A0D"/>
    <w:rsid w:val="00336C63"/>
    <w:rsid w:val="00351DDF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1A6"/>
    <w:rsid w:val="00606FAA"/>
    <w:rsid w:val="00615585"/>
    <w:rsid w:val="006544E3"/>
    <w:rsid w:val="00655917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77548"/>
    <w:rsid w:val="00884E88"/>
    <w:rsid w:val="008950BB"/>
    <w:rsid w:val="008B1708"/>
    <w:rsid w:val="008C11B4"/>
    <w:rsid w:val="008D3058"/>
    <w:rsid w:val="00960F83"/>
    <w:rsid w:val="00971F66"/>
    <w:rsid w:val="00AA3C02"/>
    <w:rsid w:val="00B609F8"/>
    <w:rsid w:val="00B960BD"/>
    <w:rsid w:val="00BA7040"/>
    <w:rsid w:val="00BD03D4"/>
    <w:rsid w:val="00BD1971"/>
    <w:rsid w:val="00C0588A"/>
    <w:rsid w:val="00C56BE7"/>
    <w:rsid w:val="00C72F71"/>
    <w:rsid w:val="00CB7DFA"/>
    <w:rsid w:val="00D20262"/>
    <w:rsid w:val="00DC6464"/>
    <w:rsid w:val="00E60CCB"/>
    <w:rsid w:val="00EA0306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F10978CC-B504-4789-B43A-C78750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60</cp:revision>
  <dcterms:created xsi:type="dcterms:W3CDTF">2014-01-04T11:12:00Z</dcterms:created>
  <dcterms:modified xsi:type="dcterms:W3CDTF">2016-07-28T10:22:00Z</dcterms:modified>
</cp:coreProperties>
</file>